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ПОЯСНИТЕЛЬНАЯ ЗАПИСКА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Данная рабочая программа по ОБЖ в 7 классе разработана в соответствии с требованиями Федерального Государственного образовательного стандарта второго поколения (ФГОС) на основе авторской программы по курсу «Основы безопасности жизнедеятельности» под редакцией А.Т. Смирнова. 5-9 классы: пособие для учителей общеобразоват. учреждений / А.Т. Смирнов, Б.О. Хренников. – 2 –е изд. – М.: Просвещение, 2012 и образовательной программы МБОУ Зазерской СОШ, Тацинского</w:t>
      </w:r>
      <w:proofErr w:type="gramEnd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района, Ростовской области.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 ориентирована на использование учебника: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Основы безопасности жизнедеятельности. 7 класс: учеб. для общеобразоват</w:t>
      </w:r>
      <w:proofErr w:type="gramStart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.</w:t>
      </w:r>
      <w:proofErr w:type="gramEnd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учреждений / А.Т.Смирнов, Б.О. Хренников; под ред. А.Т.Смирнова; из-во «Просвещение».-М.: Просвещение, 2013,2017.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Учебный курс «Основы безопасности жизнедеятельности» в основной школе строится так, чтобы были достигнуты сле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дующие </w:t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цели:</w:t>
      </w:r>
    </w:p>
    <w:p w:rsidR="00313432" w:rsidRPr="0005700C" w:rsidRDefault="00313432" w:rsidP="003134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безопасное поведение учащихся в чрезвычайных ситуа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циях природного, техногенного и социального характера;</w:t>
      </w:r>
    </w:p>
    <w:p w:rsidR="00313432" w:rsidRPr="0005700C" w:rsidRDefault="00313432" w:rsidP="003134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понимание каждым учащимся важности сбережения и защиты личного здоровья как индивидуальной и обществен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ной ценности;</w:t>
      </w:r>
    </w:p>
    <w:p w:rsidR="00313432" w:rsidRPr="0005700C" w:rsidRDefault="00313432" w:rsidP="003134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принятие учащимися ценностей гражданского общества: прав человека, правового государства, ценностей семьи, спра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ведливости судов и ответственности власти;</w:t>
      </w:r>
    </w:p>
    <w:p w:rsidR="00313432" w:rsidRPr="0005700C" w:rsidRDefault="00313432" w:rsidP="003134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антиэкстремистское мышление и антитеррористическое поведение учащихся, в том числе нетерпимость к действи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ям и влияниям, представляющим угрозу для жизни чело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века;</w:t>
      </w:r>
    </w:p>
    <w:p w:rsidR="00313432" w:rsidRPr="0005700C" w:rsidRDefault="00313432" w:rsidP="003134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отрицательное отношение учащихся к приёму психоак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тивных веществ, в том числе наркотиков;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Достижение этих целей обеспечивается решением таких учебных </w:t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как:</w:t>
      </w:r>
    </w:p>
    <w:p w:rsidR="00313432" w:rsidRPr="0005700C" w:rsidRDefault="00313432" w:rsidP="0031343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у учащихся модели безопасного поведе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ния в повседневной жизни, в транспортной среде и в чрез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вычайных ситуациях природного, техногенного и социально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го характера;</w:t>
      </w:r>
    </w:p>
    <w:p w:rsidR="00313432" w:rsidRPr="0005700C" w:rsidRDefault="00313432" w:rsidP="0031343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индивидуальной системы здорового об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раза жизни;</w:t>
      </w:r>
    </w:p>
    <w:p w:rsidR="00313432" w:rsidRPr="0005700C" w:rsidRDefault="00313432" w:rsidP="0031343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выработка у учащихся антиэкстремистской и антитер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рористической личностной позиции и отрицательного от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ношения к психоактивным веществам и асоциальному пове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дению.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Общая характеристика учебного предмета.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 xml:space="preserve">Курс предназначен </w:t>
      </w:r>
      <w:proofErr w:type="gramStart"/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для</w:t>
      </w:r>
      <w:proofErr w:type="gramEnd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313432" w:rsidRPr="0005700C" w:rsidRDefault="00313432" w:rsidP="0031343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формирования у учащихся основных понятий об опас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ных и чрезвычайных ситуациях в повседневной жизни, об их последствиях для здоровья и жизни человека;</w:t>
      </w:r>
    </w:p>
    <w:p w:rsidR="00313432" w:rsidRPr="0005700C" w:rsidRDefault="00313432" w:rsidP="0031343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выработки у них сознательного и ответственного отно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шения к личной безопасности, безопасности окружающих;</w:t>
      </w:r>
    </w:p>
    <w:p w:rsidR="00313432" w:rsidRPr="0005700C" w:rsidRDefault="00313432" w:rsidP="0031343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приобретения учащимися способности сохранять жизнь и здоровье в неблагоприятных и угрожающих жизни услови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ях и умения адекватно реагировать на различные опасные си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туации с учётом своих возможностей;</w:t>
      </w:r>
    </w:p>
    <w:p w:rsidR="00313432" w:rsidRPr="0005700C" w:rsidRDefault="00313432" w:rsidP="0031343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формирования у учащихся антиэкстремистского и анти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террористического поведения, отрицательного отношения к приёму психо</w:t>
      </w:r>
      <w:r w:rsidR="00007C52"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активных веществ, в том числе наркотиков.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Место курса в учебном предмете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Согласно</w:t>
      </w:r>
      <w:proofErr w:type="gramEnd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учебного плана образовательного учреждения, рабочая программа для 7 класса предусматривает обучение по безопасности жизнедеятельности в объёме </w:t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 часа в неделю, 35 часов в год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В связи с праздничными днями программа будет выдана за 33 часа за счёт уплотнения тем.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Результаты освоения учебного предмета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Личностные результаты обучения:</w:t>
      </w:r>
    </w:p>
    <w:p w:rsidR="00313432" w:rsidRPr="0005700C" w:rsidRDefault="00313432" w:rsidP="0031343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усвоение правил индивидуального и коллективного без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13432" w:rsidRPr="0005700C" w:rsidRDefault="00313432" w:rsidP="0031343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понимания ценности здорового и без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опасного образа жизни;</w:t>
      </w:r>
    </w:p>
    <w:p w:rsidR="00313432" w:rsidRPr="0005700C" w:rsidRDefault="00313432" w:rsidP="0031343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усвоение гуманистических, демократических и тра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диционных ценностей многонационального российского об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щества; воспитание чувства ответственности и долга перед Родиной;</w:t>
      </w:r>
    </w:p>
    <w:p w:rsidR="00313432" w:rsidRPr="0005700C" w:rsidRDefault="00313432" w:rsidP="0031343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ответственного отношения к учению, го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товности и </w:t>
      </w:r>
      <w:proofErr w:type="gramStart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способности</w:t>
      </w:r>
      <w:proofErr w:type="gramEnd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обучающихся к саморазвитию и са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мообразованию на основе мотивации к обучению и позна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нию, осознанному выбору и построению дальнейшей инди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видуальной траектории образования на 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базе ориентировки в мире профессий и профессиональных предпочтений с учётом устойчивых познавательных интересов;</w:t>
      </w:r>
    </w:p>
    <w:p w:rsidR="00313432" w:rsidRPr="0005700C" w:rsidRDefault="00313432" w:rsidP="0031343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целостного мировоззрения, соответству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313432" w:rsidRPr="0005700C" w:rsidRDefault="00313432" w:rsidP="0031343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313432" w:rsidRPr="0005700C" w:rsidRDefault="00313432" w:rsidP="0031343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13432" w:rsidRPr="0005700C" w:rsidRDefault="00313432" w:rsidP="0031343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правового мышления и компетентности в реше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нии моральных проблем на основе личностного выбора, форми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рование нравственных чувств и нравственного поведения, осоз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нанного и ответственного отношения к собственным поступкам;</w:t>
      </w:r>
    </w:p>
    <w:p w:rsidR="00313432" w:rsidRPr="0005700C" w:rsidRDefault="00313432" w:rsidP="0031343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коммуникативной компетентности в об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щении и сотрудничестве со сверстниками, старшими и млад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тельности;</w:t>
      </w:r>
    </w:p>
    <w:p w:rsidR="00313432" w:rsidRPr="0005700C" w:rsidRDefault="00313432" w:rsidP="0031343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основ экологической культуры на осно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ве признания ценности жизни во всех её проявлениях и не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обходимости ответственного, бережного отношения к окружа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ющей среде;</w:t>
      </w:r>
    </w:p>
    <w:p w:rsidR="00313432" w:rsidRPr="0005700C" w:rsidRDefault="00313432" w:rsidP="0031343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осознание значения семьи в жизни человека и общест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ва, принятие ценности семейной жизни, уважительное и за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ботливое отношение к членам своей семьи;</w:t>
      </w:r>
    </w:p>
    <w:p w:rsidR="00313432" w:rsidRPr="0005700C" w:rsidRDefault="00313432" w:rsidP="0031343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антиэкстремистского мышления и анти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пасности жизнедеятельности.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Предметные результаты обучения:</w:t>
      </w:r>
    </w:p>
    <w:p w:rsidR="00313432" w:rsidRPr="0005700C" w:rsidRDefault="00313432" w:rsidP="0031343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современной культуры безопасности жиз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313432" w:rsidRPr="0005700C" w:rsidRDefault="00313432" w:rsidP="0031343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убеждения в необходимости безопасного и здорового образа жизни;</w:t>
      </w:r>
    </w:p>
    <w:p w:rsidR="00313432" w:rsidRPr="0005700C" w:rsidRDefault="00313432" w:rsidP="0031343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понимание личной и общественной значимости совре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менной культуры безопасности жизнедеятельности;</w:t>
      </w:r>
    </w:p>
    <w:p w:rsidR="00313432" w:rsidRPr="0005700C" w:rsidRDefault="00313432" w:rsidP="0031343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понимание роли государства и действующего законода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тельства в обеспечении национальной безопасности и защи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ты населения от опасных и чрезвычайных ситуаций природ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ного, техногенного и социального характера, в том числе от экстремизма и терроризма;</w:t>
      </w:r>
    </w:p>
    <w:p w:rsidR="00313432" w:rsidRPr="0005700C" w:rsidRDefault="00313432" w:rsidP="0031343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понимание необходимости подготовки граждан к воен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ной службе;</w:t>
      </w:r>
    </w:p>
    <w:p w:rsidR="00313432" w:rsidRPr="0005700C" w:rsidRDefault="00313432" w:rsidP="0031343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313432" w:rsidRPr="0005700C" w:rsidRDefault="00313432" w:rsidP="0031343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антиэкстремистской и антитеррористи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ческой личностной позиции;</w:t>
      </w:r>
    </w:p>
    <w:p w:rsidR="00313432" w:rsidRPr="0005700C" w:rsidRDefault="00313432" w:rsidP="0031343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понимание необходимости сохранения природы и окру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жающей среды для полноценной жизни человека;</w:t>
      </w:r>
    </w:p>
    <w:p w:rsidR="00313432" w:rsidRPr="0005700C" w:rsidRDefault="00313432" w:rsidP="0031343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знание основных опасных и чрезвычайных ситуаций природного, техногенного и социального характера, включая экстремизм</w:t>
      </w:r>
      <w:proofErr w:type="gramStart"/>
      <w:r w:rsidR="00007C52"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proofErr w:type="gramEnd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ерроризм и их последствия для личности, об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щества и государства;</w:t>
      </w:r>
    </w:p>
    <w:p w:rsidR="00313432" w:rsidRPr="0005700C" w:rsidRDefault="00313432" w:rsidP="0031343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знание и умение применять правила безопасного пове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дения в условиях опасных и чрезвычайных ситуаций;</w:t>
      </w:r>
    </w:p>
    <w:p w:rsidR="00313432" w:rsidRPr="0005700C" w:rsidRDefault="00313432" w:rsidP="0031343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оказать первую помощь пострадавшим;</w:t>
      </w:r>
    </w:p>
    <w:p w:rsidR="00313432" w:rsidRPr="0005700C" w:rsidRDefault="00313432" w:rsidP="0031343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313432" w:rsidRPr="0005700C" w:rsidRDefault="00313432" w:rsidP="0031343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принимать обоснованные решения в конкретной опасной ситуации для минимизации последствий с учётом ре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ально складывающейся обстановки и индивидуальных воз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можностей.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Метапредметными результатами обучения курса «Безопасности жизнедеятельности является (УУД).</w:t>
      </w:r>
    </w:p>
    <w:p w:rsidR="00313432" w:rsidRPr="0005700C" w:rsidRDefault="00313432" w:rsidP="0031343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Регулятивные УУД</w:t>
      </w:r>
      <w:r w:rsidRPr="0005700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: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умение самостоятельно планировать пути достижения целей защищённости, в том числе альтернативные, осознан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но выбирать наиболее эффективные способы решения учеб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ных и познавательных задач;</w:t>
      </w:r>
    </w:p>
    <w:p w:rsidR="00313432" w:rsidRPr="0005700C" w:rsidRDefault="00313432" w:rsidP="0031343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самостоятельно определять цели своего обуче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ния, ставить и формулировать для себя новые задачи в учё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бе и познавательной деятельности, развивать мотивы и инте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ресы своей познавательной деятельности;</w:t>
      </w:r>
    </w:p>
    <w:p w:rsidR="00313432" w:rsidRPr="0005700C" w:rsidRDefault="00313432" w:rsidP="0031343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умение соотносить свои действия с планируемыми ре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313432" w:rsidRPr="0005700C" w:rsidRDefault="00313432" w:rsidP="0031343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оценивать правильность выполнения учебной задачи в области безопасности жизнедеятельности, собствен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ные возможности её решения;</w:t>
      </w:r>
    </w:p>
    <w:p w:rsidR="00313432" w:rsidRPr="0005700C" w:rsidRDefault="00313432" w:rsidP="0031343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владение основами самоконтроля, самооценки, приня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тия решений и осуществления осознанного выбора в учебной и познавательной деятельности;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Познавательные УУД:</w:t>
      </w:r>
    </w:p>
    <w:p w:rsidR="00313432" w:rsidRPr="0005700C" w:rsidRDefault="00313432" w:rsidP="0031343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определять понятия, создавать обобщения, ус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танавливать аналогии, классифицировать, самостоятельно вы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</w:r>
      <w:proofErr w:type="gramStart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о-</w:t>
      </w:r>
      <w:proofErr w:type="gramEnd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следственные связи, строить логическое рассуждение, умо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заключение (индуктивное, дедуктивное и по аналогии) и де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лать выводы;</w:t>
      </w:r>
    </w:p>
    <w:p w:rsidR="00313432" w:rsidRPr="0005700C" w:rsidRDefault="00313432" w:rsidP="0031343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вательных задач;</w:t>
      </w:r>
    </w:p>
    <w:p w:rsidR="00313432" w:rsidRPr="0005700C" w:rsidRDefault="00313432" w:rsidP="0031343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освоение приёмов действий в опасных и чрезвычайных ситуациях природного, техногенного и социального характе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ра, в том числе оказание первой помощи пострадавшим.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Коммуникативные УУД</w:t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</w:p>
    <w:p w:rsidR="00313432" w:rsidRPr="0005700C" w:rsidRDefault="00313432" w:rsidP="0031343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организовывать учебное сотрудничество и сов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шать конфликты на основе согласования позиций и учёта ин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тересов; формулировать, аргументировать и отстаивать своё мнение;</w:t>
      </w:r>
    </w:p>
    <w:p w:rsidR="00313432" w:rsidRPr="0005700C" w:rsidRDefault="00313432" w:rsidP="0031343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и развитие компетентности в области ис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пользования информационно-коммуникационных технологий;</w:t>
      </w:r>
    </w:p>
    <w:p w:rsidR="00313432" w:rsidRPr="0005700C" w:rsidRDefault="00313432" w:rsidP="0031343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умений взаимодействовать с окружающи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5700C" w:rsidRDefault="0005700C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Содержание программы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МОДУЛЬ I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Основы безопасности личности, общества и государства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РАЗДЕЛ I.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Основы комплексной безопасности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Тема 1. </w:t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Общие понятия об опасных и чрезвычайных ситуациях природного характера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Различные природные явления</w:t>
      </w:r>
      <w:proofErr w:type="gramStart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.</w:t>
      </w:r>
      <w:proofErr w:type="gramEnd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Общая характеристика природных явлений. Опасные и чрезвычайные ситуации природного характера.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Тема 2. </w:t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Чрезвычайные ситуации геологического про</w:t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softHyphen/>
        <w:t>исхождения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Землетрясение. Причины возникновения и возможные последствия. Правила безопасного поведения населения при землетрясении. Расположение вулканов на земле, извержения вулканов.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Тема 3. </w:t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Чрезвычайные ситуации метеорологического происхождения.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Ураганы и бури, причины их возникновения, возможные последствия. Смерчи.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Тема 4. </w:t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Чрезвычайные ситуации гидрологического происхождения.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Наводнения. Виды наводнений и их причины. Рекомендации населению по действиям при угрозе и во время наводнения. Сели и их характеристика. Цунами и их характеристика. Снежные лавины.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Тема 5. </w:t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Природные пожары и чрезвычайные ситуации биолого-социального про</w:t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softHyphen/>
        <w:t>исхождения.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Лесные и торфяные пожары и их характе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ристика. Инфекционная заболеваемость людей и защита населения. Эпизоотии и эпифитотии.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РАЗДЕЛ II.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Защита населения Российской Федерации от чрезвычайных ситуаций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Тема 2</w:t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.Защита населения от </w:t>
      </w:r>
      <w:proofErr w:type="gramStart"/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чрезвычайных</w:t>
      </w:r>
      <w:proofErr w:type="gramEnd"/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ситуации геологического про</w:t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softHyphen/>
        <w:t>исхождения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Защита населения от последствий землетря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сений. Последствия извержения вулканов. Защита населения. Оползни и обвалы, их последствия. Защита населения.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Тема 3. </w:t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Защита населения от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gramStart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</w:t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резвычайных</w:t>
      </w:r>
      <w:proofErr w:type="gramEnd"/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ситуации метеорологического происхождения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Защита населения от последствий ураганов и бурь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Тема 4.</w:t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 Защита населения от </w:t>
      </w:r>
      <w:proofErr w:type="gramStart"/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чрезвычайных</w:t>
      </w:r>
      <w:proofErr w:type="gramEnd"/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ситуации гидрологического происхождения.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Защита населения от последствий наводнений. Защита населения от последствий селевых потоков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Защита населения от цунами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Тема 5.</w:t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Защита населения от природных пожаров и защита населения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Профилактика лесных и торфяных пожаров, защита населения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РАЗДЕЛ III.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Основы противодействия терроризму и экстремизму в Российской Федерации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Тема №6 </w:t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Духовно-нравственные основы противодействия терроризму и экстремизму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Терроризм и факторы риска вовлечения подростка в террористическую и экстремистскую деятельность. Роль нравственных позиций и личных качеств подростков в формировании антитеррористического поведения.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МОДУЛЬ II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Основы медицинских знаний и здорового образа жизни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РАЗДЕЛ IV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Основы здорового образа жизни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Тема 7. </w:t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Здоровый образ жизни и его значение для гармоничного развития человека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Психологическая уравновешенность. Стресс и его влияние на человека. Анатомно-физиологические особенности человека в подростковом возрасте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Взаимоотношения подростка и общества. Ответственность несовершеннолетних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РАЗДЕЛ V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Основы медицинских знаний и оказание первой медицинской помощи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Тема 8. </w:t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Первая медицинская помощь при неотложных состояниях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Общие правила оказания первой медицинской помощи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Оказание первой медицинской помощи при наружном кровотечении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Оказание первой медицинской помощи при ушибах и переломах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Общие правила транспортировки пострадавшего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4FAE" w:rsidRPr="0005700C" w:rsidRDefault="008E4FAE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Учебно-тематический план</w:t>
      </w:r>
    </w:p>
    <w:tbl>
      <w:tblPr>
        <w:tblW w:w="101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8"/>
        <w:gridCol w:w="2663"/>
        <w:gridCol w:w="892"/>
        <w:gridCol w:w="1533"/>
        <w:gridCol w:w="1573"/>
        <w:gridCol w:w="2654"/>
        <w:gridCol w:w="7"/>
        <w:gridCol w:w="7"/>
        <w:gridCol w:w="7"/>
      </w:tblGrid>
      <w:tr w:rsidR="005F2D77" w:rsidRPr="0005700C" w:rsidTr="005F2D77">
        <w:tc>
          <w:tcPr>
            <w:tcW w:w="7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4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Раздел, тема</w:t>
            </w:r>
          </w:p>
        </w:tc>
        <w:tc>
          <w:tcPr>
            <w:tcW w:w="79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Кол-во часов</w:t>
            </w:r>
          </w:p>
        </w:tc>
        <w:tc>
          <w:tcPr>
            <w:tcW w:w="27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 них</w:t>
            </w:r>
          </w:p>
        </w:tc>
        <w:tc>
          <w:tcPr>
            <w:tcW w:w="3431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Характеристика видов </w:t>
            </w:r>
          </w:p>
          <w:p w:rsidR="005F2D77" w:rsidRPr="0005700C" w:rsidRDefault="005F2D77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деятельности учащихся</w:t>
            </w:r>
          </w:p>
        </w:tc>
      </w:tr>
      <w:tr w:rsidR="005F2D77" w:rsidRPr="0005700C" w:rsidTr="005F2D7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F2D77" w:rsidRPr="0005700C" w:rsidRDefault="005F2D77" w:rsidP="0031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F2D77" w:rsidRPr="0005700C" w:rsidRDefault="005F2D77" w:rsidP="0031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F2D77" w:rsidRPr="0005700C" w:rsidRDefault="005F2D77" w:rsidP="0031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Контр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.т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ест</w:t>
            </w: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Проектных работ</w:t>
            </w:r>
          </w:p>
        </w:tc>
        <w:tc>
          <w:tcPr>
            <w:tcW w:w="3431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5F2D77" w:rsidRPr="0005700C" w:rsidRDefault="005F2D77" w:rsidP="0031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F2D77" w:rsidRPr="0005700C" w:rsidTr="005F2D77"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М-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I</w:t>
            </w:r>
            <w:proofErr w:type="gramEnd"/>
          </w:p>
        </w:tc>
        <w:tc>
          <w:tcPr>
            <w:tcW w:w="2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Основы безопасности личности, общества и государства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4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F2D77" w:rsidRPr="0005700C" w:rsidTr="005F2D77"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Р-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I</w:t>
            </w:r>
            <w:proofErr w:type="gramEnd"/>
          </w:p>
        </w:tc>
        <w:tc>
          <w:tcPr>
            <w:tcW w:w="2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Основы комплексной безопасности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4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F2D77" w:rsidRPr="0005700C" w:rsidTr="005F2D77"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1</w:t>
            </w:r>
          </w:p>
        </w:tc>
        <w:tc>
          <w:tcPr>
            <w:tcW w:w="2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Общие понятия об опасных и чрезвычайных ситуациях природного 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характера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4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Различают природные явления, которые оказывают влияние на безопасность 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жизнедеятельности человека.</w:t>
            </w:r>
          </w:p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Характеризуют и анализируют основные природные явления.</w:t>
            </w:r>
          </w:p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Объясняют понятия опасной и чрезвычайной ситуаций.</w:t>
            </w:r>
          </w:p>
        </w:tc>
      </w:tr>
      <w:tr w:rsidR="005F2D77" w:rsidRPr="0005700C" w:rsidTr="005F2D77"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Тема 2</w:t>
            </w:r>
          </w:p>
        </w:tc>
        <w:tc>
          <w:tcPr>
            <w:tcW w:w="2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Чрезвычайные ситуации геологического про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softHyphen/>
              <w:t>исхождения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4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Характеризуют чрезвычайные ситуации геологического происхождения. Объясняют</w:t>
            </w:r>
          </w:p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причины возникновения. Моделируют выполнение правил безопасного поведения при чрезвычайных ситуациях геологического происхождения</w:t>
            </w:r>
          </w:p>
        </w:tc>
      </w:tr>
      <w:tr w:rsidR="005F2D77" w:rsidRPr="0005700C" w:rsidTr="005F2D77"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3</w:t>
            </w:r>
          </w:p>
        </w:tc>
        <w:tc>
          <w:tcPr>
            <w:tcW w:w="2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Чрезвычайные ситуации метеорологического происхождения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4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Характеризуют чрезвычайные ситуации метеорологического происхождения. Объясняют </w:t>
            </w:r>
          </w:p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причины возникновения чрезвычайных ситуаций метеорологического </w:t>
            </w:r>
          </w:p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происхождения.</w:t>
            </w:r>
          </w:p>
        </w:tc>
      </w:tr>
      <w:tr w:rsidR="005F2D77" w:rsidRPr="0005700C" w:rsidTr="005F2D77"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4</w:t>
            </w:r>
          </w:p>
        </w:tc>
        <w:tc>
          <w:tcPr>
            <w:tcW w:w="2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Чрезвычайные ситуации 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гидрологического происхождения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4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Объясняют и характеризуют 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чрезвычайные ситуации гидрологического происхождения.</w:t>
            </w:r>
          </w:p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Моделируют в паре выполнение правил безопасного поведения при чрезвычайных ситуациях гидрологического происхождения</w:t>
            </w:r>
          </w:p>
        </w:tc>
      </w:tr>
      <w:tr w:rsidR="005F2D77" w:rsidRPr="0005700C" w:rsidTr="005F2D77"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Тема 5</w:t>
            </w:r>
          </w:p>
        </w:tc>
        <w:tc>
          <w:tcPr>
            <w:tcW w:w="2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Природные пожары и чрезвычайные ситуации биолого-социального про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softHyphen/>
              <w:t>исхождения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4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Моделируют в паре на местности выполнение правил безопасного поведения при природных пожарах</w:t>
            </w:r>
          </w:p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 чрезвычайных 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ситуациях</w:t>
            </w:r>
            <w:proofErr w:type="gramEnd"/>
          </w:p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биолого-социального происхождения. Анализируют причины возникновения природных пожаров и чрезвычайных 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ситуациях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биолого-социального происхождения.</w:t>
            </w:r>
          </w:p>
        </w:tc>
      </w:tr>
      <w:tr w:rsidR="005F2D77" w:rsidRPr="0005700C" w:rsidTr="005F2D77"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Р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-II</w:t>
            </w:r>
          </w:p>
        </w:tc>
        <w:tc>
          <w:tcPr>
            <w:tcW w:w="2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4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F2D77" w:rsidRPr="0005700C" w:rsidTr="005F2D77"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2</w:t>
            </w:r>
          </w:p>
        </w:tc>
        <w:tc>
          <w:tcPr>
            <w:tcW w:w="2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Защита населения от 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чрезвычайных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ситуации геологического про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softHyphen/>
              <w:t>исхождения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431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Характеризуют основные мероприятия, проводимые в РФ, по защите 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населения от ЧС природного характера. Объясняют правила оповещения и эвакуации населения в условиях ЧС природного характера. Моделируют действия населения по сигналам оповещения о ЧС природного характера. Анализируют причины возникновения землетрясений, оползней, обвалов, ураганов, бурь, цунами, селей.</w:t>
            </w:r>
          </w:p>
        </w:tc>
      </w:tr>
      <w:tr w:rsidR="005F2D77" w:rsidRPr="0005700C" w:rsidTr="005F2D77"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Тема 3</w:t>
            </w:r>
          </w:p>
        </w:tc>
        <w:tc>
          <w:tcPr>
            <w:tcW w:w="2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Защита населения от 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чрезвычайных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ситуации метеорологического про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softHyphen/>
              <w:t>исхождения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431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5F2D77" w:rsidRPr="0005700C" w:rsidRDefault="005F2D77" w:rsidP="0031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F2D77" w:rsidRPr="0005700C" w:rsidTr="005F2D77">
        <w:trPr>
          <w:gridAfter w:val="1"/>
          <w:wAfter w:w="33" w:type="dxa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Тема 4</w:t>
            </w:r>
          </w:p>
        </w:tc>
        <w:tc>
          <w:tcPr>
            <w:tcW w:w="2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Защита населения от 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чрезвычайных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ситуации гидрологического про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softHyphen/>
              <w:t>исхождения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Выписывают в дневник безопасности рекомендации специалистов МЧС России по правилам поведения во время наводнения и других ЧС природного характера. Записываю в дневник безопасности порядок своего поведения при угрозе возникновения селя в нескольких ситуациях. 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Составляют план личной безопасности при возникновении цунами с учетом характеристик этого явления.</w:t>
            </w:r>
          </w:p>
        </w:tc>
      </w:tr>
      <w:tr w:rsidR="005F2D77" w:rsidRPr="0005700C" w:rsidTr="005F2D77">
        <w:trPr>
          <w:gridAfter w:val="1"/>
          <w:wAfter w:w="33" w:type="dxa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Тема 5</w:t>
            </w:r>
          </w:p>
        </w:tc>
        <w:tc>
          <w:tcPr>
            <w:tcW w:w="2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Защита населения от природных пожаров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Сравнивают и анализируют способы тушения лесных пожаров. Характеризуют меры пожарной безопасности, которые необходимо соблюдать в лесу в зависимости от условий погоды и цели похода в лес.</w:t>
            </w:r>
          </w:p>
        </w:tc>
      </w:tr>
      <w:tr w:rsidR="005F2D77" w:rsidRPr="0005700C" w:rsidTr="005F2D77">
        <w:trPr>
          <w:gridAfter w:val="1"/>
          <w:wAfter w:w="33" w:type="dxa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Р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-III</w:t>
            </w:r>
          </w:p>
        </w:tc>
        <w:tc>
          <w:tcPr>
            <w:tcW w:w="2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F2D77" w:rsidRPr="0005700C" w:rsidTr="005F2D77">
        <w:trPr>
          <w:gridAfter w:val="1"/>
          <w:wAfter w:w="33" w:type="dxa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6</w:t>
            </w:r>
          </w:p>
        </w:tc>
        <w:tc>
          <w:tcPr>
            <w:tcW w:w="2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Характеризуют терроризм как преступление, не имеющее оправдания и представляющее одну из самых серьезных угроз национальной безопасности России. Вырабатывают отрицательное отношение к любым видам террористической деятельности. 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Вырабатывают привычки, способствующие профилактике вовлечения в террористическую деятельность.</w:t>
            </w:r>
          </w:p>
        </w:tc>
      </w:tr>
      <w:tr w:rsidR="005F2D77" w:rsidRPr="0005700C" w:rsidTr="005F2D77">
        <w:trPr>
          <w:gridAfter w:val="2"/>
          <w:wAfter w:w="45" w:type="dxa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М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-II</w:t>
            </w:r>
          </w:p>
        </w:tc>
        <w:tc>
          <w:tcPr>
            <w:tcW w:w="2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F2D77" w:rsidRPr="0005700C" w:rsidTr="005F2D77">
        <w:trPr>
          <w:gridAfter w:val="3"/>
          <w:wAfter w:w="67" w:type="dxa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Р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-IV</w:t>
            </w:r>
          </w:p>
        </w:tc>
        <w:tc>
          <w:tcPr>
            <w:tcW w:w="2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F2D77" w:rsidRPr="0005700C" w:rsidTr="005F2D77">
        <w:trPr>
          <w:gridAfter w:val="3"/>
          <w:wAfter w:w="67" w:type="dxa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7</w:t>
            </w:r>
          </w:p>
        </w:tc>
        <w:tc>
          <w:tcPr>
            <w:tcW w:w="2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Характеризуют общее понятие о стрессе и психологической уравновешенности в системе здоровья.</w:t>
            </w:r>
          </w:p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Анализируют состояние своего здоровья. Описывают особенности физического, психического и социального развития человека. Вырабатывают индивидуальную систему здорового образа жизни.</w:t>
            </w:r>
          </w:p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F2D77" w:rsidRPr="0005700C" w:rsidTr="005F2D77">
        <w:trPr>
          <w:gridAfter w:val="3"/>
          <w:wAfter w:w="67" w:type="dxa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P-V</w:t>
            </w:r>
          </w:p>
        </w:tc>
        <w:tc>
          <w:tcPr>
            <w:tcW w:w="2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 xml:space="preserve">Основы медицинских знаний и оказание первой медицинской </w:t>
            </w: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lastRenderedPageBreak/>
              <w:t>помощи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F2D77" w:rsidRPr="0005700C" w:rsidTr="005F2D77">
        <w:trPr>
          <w:gridAfter w:val="3"/>
          <w:wAfter w:w="67" w:type="dxa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Тема 8</w:t>
            </w:r>
          </w:p>
        </w:tc>
        <w:tc>
          <w:tcPr>
            <w:tcW w:w="2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Первая медицинская помощь при неотложных состояниях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Характеризуют общие правила оказания первой медицинской помощи. Отрабатывают приемы оказания первой медицинской помощи при наружном кровотечении, при ушибах и переломах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.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Отрабатывают правила транспортировки пострадавшего. По итогам изучения раздела пишут реферат на одну из тем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,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предложенном в учебнике.</w:t>
            </w:r>
          </w:p>
        </w:tc>
      </w:tr>
    </w:tbl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Учебно-методическое и материально-техническое обеспечение</w:t>
      </w:r>
    </w:p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ЛИТЕРАТУРА ДЛЯ УЧИТЕЛЯ:</w:t>
      </w:r>
    </w:p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Закон Российской Федерации «Об образовании».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Федеральный государственный образовательный стандарт общего образования второго поколения.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ЛИТЕРАТУРА ДЛЯ УЧАЩИХСЯ: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1. Смирнов А.Т. Основы безопасности жизнедеятельности. 7 класс</w:t>
      </w:r>
      <w:proofErr w:type="gramStart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:у</w:t>
      </w:r>
      <w:proofErr w:type="gramEnd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чеб.дляобщеобразоват.учреждений/А.Т.Смирнов,Б.О.Хренников/Под ред.А.Т.Смирнова; из-во «Просвещение».-М.:Просвещение,2013,2017.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ДОПОЛНИТЕЛЬНАЯ ЛИТЕРАТУРА: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     С.В. Баленко «Школа выживания», М., «Эксмо», 1992г.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     В.Г. Бубнов, В.А. Бубнова «Основы медицинских знаний», М., «Астрель»,2005г.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     В.Д. Зазулинский «Безопасность жизнедеятельности в чрезвычайных ситуациях», М., «Экзамен», 2006г.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Безопасность человека в экстремальных ситуациях. «Военные знания»</w:t>
      </w:r>
      <w:proofErr w:type="gramStart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,М</w:t>
      </w:r>
      <w:proofErr w:type="gramEnd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,1992 г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 Защита населения в ЧС. «Военные знания»</w:t>
      </w:r>
      <w:proofErr w:type="gramStart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,М</w:t>
      </w:r>
      <w:proofErr w:type="gramEnd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2000 г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В.В. Шаховец «Первая помощь в экстремальных ситуациях. Т.1», «М», 2000 г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 В.В. Шаховец «Первая помощь в экстремальных ситуациях. Т.2», «М», 2000 г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8.Серия «1000 советов от газеты </w:t>
      </w:r>
      <w:proofErr w:type="gramStart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Комсомольская</w:t>
      </w:r>
      <w:proofErr w:type="gramEnd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правда» «Первая помощь в экстренных ситуациях» ООО «АСТ-ПРЕСС КНИГА» 2006 г.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Таблицы</w:t>
      </w:r>
    </w:p>
    <w:tbl>
      <w:tblPr>
        <w:tblW w:w="8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6"/>
        <w:gridCol w:w="7594"/>
      </w:tblGrid>
      <w:tr w:rsidR="00313432" w:rsidRPr="0005700C" w:rsidTr="00313432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432" w:rsidRPr="0005700C" w:rsidRDefault="00313432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 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432" w:rsidRPr="0005700C" w:rsidRDefault="00313432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Название таблицы</w:t>
            </w:r>
          </w:p>
        </w:tc>
      </w:tr>
      <w:tr w:rsidR="00313432" w:rsidRPr="0005700C" w:rsidTr="00313432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432" w:rsidRPr="0005700C" w:rsidRDefault="00313432" w:rsidP="00313432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4"/>
                <w:lang w:eastAsia="ru-RU"/>
              </w:rPr>
            </w:pP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432" w:rsidRPr="0005700C" w:rsidRDefault="00313432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«Правила поведения в ЧС природного характера»</w:t>
            </w:r>
          </w:p>
        </w:tc>
      </w:tr>
      <w:tr w:rsidR="00313432" w:rsidRPr="0005700C" w:rsidTr="00313432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432" w:rsidRPr="0005700C" w:rsidRDefault="00313432" w:rsidP="00313432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4"/>
                <w:lang w:eastAsia="ru-RU"/>
              </w:rPr>
            </w:pP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432" w:rsidRPr="0005700C" w:rsidRDefault="00313432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«Основы безопасности жизнедеятельности»</w:t>
            </w:r>
          </w:p>
        </w:tc>
      </w:tr>
      <w:tr w:rsidR="00313432" w:rsidRPr="0005700C" w:rsidTr="00313432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432" w:rsidRPr="0005700C" w:rsidRDefault="00313432" w:rsidP="00313432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4"/>
                <w:lang w:eastAsia="ru-RU"/>
              </w:rPr>
            </w:pP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432" w:rsidRPr="0005700C" w:rsidRDefault="00313432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Факторы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разрушающие здоровье человека»</w:t>
            </w:r>
          </w:p>
        </w:tc>
      </w:tr>
      <w:tr w:rsidR="00313432" w:rsidRPr="0005700C" w:rsidTr="00313432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432" w:rsidRPr="0005700C" w:rsidRDefault="00313432" w:rsidP="00313432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4"/>
                <w:lang w:eastAsia="ru-RU"/>
              </w:rPr>
            </w:pP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432" w:rsidRPr="0005700C" w:rsidRDefault="00313432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«Правила оказания первой медицинской помощи»</w:t>
            </w:r>
          </w:p>
        </w:tc>
      </w:tr>
    </w:tbl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05700C" w:rsidRDefault="0005700C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5700C" w:rsidRDefault="0005700C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5700C" w:rsidRDefault="0005700C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Видеоматериалы</w:t>
      </w:r>
    </w:p>
    <w:tbl>
      <w:tblPr>
        <w:tblW w:w="86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6"/>
        <w:gridCol w:w="7654"/>
      </w:tblGrid>
      <w:tr w:rsidR="00313432" w:rsidRPr="0005700C" w:rsidTr="00313432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432" w:rsidRPr="0005700C" w:rsidRDefault="00313432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 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432" w:rsidRPr="0005700C" w:rsidRDefault="00313432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Название</w:t>
            </w:r>
          </w:p>
        </w:tc>
      </w:tr>
      <w:tr w:rsidR="00313432" w:rsidRPr="0005700C" w:rsidTr="00313432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В/К. «Первая помощь»</w:t>
            </w:r>
          </w:p>
        </w:tc>
      </w:tr>
      <w:tr w:rsidR="00313432" w:rsidRPr="0005700C" w:rsidTr="00313432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В/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«Первая медицинская помощь»</w:t>
            </w:r>
          </w:p>
        </w:tc>
      </w:tr>
      <w:tr w:rsidR="00313432" w:rsidRPr="0005700C" w:rsidTr="00313432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В/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«Безопасность на воде»</w:t>
            </w:r>
          </w:p>
        </w:tc>
      </w:tr>
      <w:tr w:rsidR="00313432" w:rsidRPr="0005700C" w:rsidTr="00313432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D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«Сам себе МЧС»</w:t>
            </w:r>
          </w:p>
        </w:tc>
      </w:tr>
      <w:tr w:rsidR="00313432" w:rsidRPr="0005700C" w:rsidTr="00313432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Сериал «Идеальные катастрофы» (DiscoveryChannel) [2009г., </w:t>
            </w:r>
            <w:proofErr w:type="gramEnd"/>
          </w:p>
        </w:tc>
      </w:tr>
      <w:tr w:rsidR="00313432" w:rsidRPr="0005700C" w:rsidTr="00313432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Сериал «Чудеса природы» BBC-1999 г</w:t>
            </w:r>
          </w:p>
        </w:tc>
      </w:tr>
      <w:tr w:rsidR="00313432" w:rsidRPr="0005700C" w:rsidTr="00313432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Фильм «Цунами – снято на мобильный» 2012 г, Росссия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proofErr w:type="gramEnd"/>
          </w:p>
        </w:tc>
      </w:tr>
      <w:tr w:rsidR="00313432" w:rsidRPr="0005700C" w:rsidTr="00313432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Фильм «Ядерное цунами» 2011 г Россия, Первый канал</w:t>
            </w:r>
          </w:p>
        </w:tc>
      </w:tr>
      <w:tr w:rsidR="00313432" w:rsidRPr="0005700C" w:rsidTr="00313432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Сериал «Без предупреждения» BBC-1999 г.</w:t>
            </w:r>
          </w:p>
        </w:tc>
      </w:tr>
      <w:tr w:rsidR="00313432" w:rsidRPr="0005700C" w:rsidTr="00313432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Сериал «Охотники за стихией» BBC 1999 г.</w:t>
            </w:r>
          </w:p>
        </w:tc>
      </w:tr>
      <w:tr w:rsidR="00313432" w:rsidRPr="0005700C" w:rsidTr="00313432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Сериал «Силы природы» BBC 2002 г.</w:t>
            </w:r>
          </w:p>
        </w:tc>
      </w:tr>
      <w:tr w:rsidR="00313432" w:rsidRPr="0005700C" w:rsidTr="00313432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Фильм Челябинский метеорит - Семь дней спустя 1 канал-2013 г</w:t>
            </w:r>
          </w:p>
        </w:tc>
      </w:tr>
      <w:tr w:rsidR="00313432" w:rsidRPr="0005700C" w:rsidTr="00313432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Фильм – Цунами 1997г</w:t>
            </w:r>
          </w:p>
        </w:tc>
      </w:tr>
      <w:tr w:rsidR="00313432" w:rsidRPr="0005700C" w:rsidTr="00313432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Фильм – Силы природы-2008 г.</w:t>
            </w:r>
          </w:p>
        </w:tc>
      </w:tr>
    </w:tbl>
    <w:p w:rsidR="00313432" w:rsidRPr="0005700C" w:rsidRDefault="00313432" w:rsidP="008250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ЦИФРОВЫЕ ОБРАЗОВАТЕЛЬЕЫЕ РЕСУРСЫ</w:t>
      </w:r>
    </w:p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ИНТЕРНЕТ РЕСУРСЫ:</w:t>
      </w:r>
    </w:p>
    <w:p w:rsidR="00313432" w:rsidRPr="0005700C" w:rsidRDefault="00313432" w:rsidP="005F2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1020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08"/>
        <w:gridCol w:w="5900"/>
      </w:tblGrid>
      <w:tr w:rsidR="005F2D77" w:rsidRPr="0005700C" w:rsidTr="005F2D77">
        <w:trPr>
          <w:trHeight w:val="15"/>
        </w:trPr>
        <w:tc>
          <w:tcPr>
            <w:tcW w:w="5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Название сайта</w:t>
            </w:r>
          </w:p>
        </w:tc>
        <w:tc>
          <w:tcPr>
            <w:tcW w:w="5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Электронный адрес</w:t>
            </w:r>
          </w:p>
        </w:tc>
      </w:tr>
      <w:tr w:rsidR="005F2D77" w:rsidRPr="0005700C" w:rsidTr="005F2D77">
        <w:tc>
          <w:tcPr>
            <w:tcW w:w="5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МЧС России</w:t>
            </w:r>
          </w:p>
        </w:tc>
        <w:tc>
          <w:tcPr>
            <w:tcW w:w="5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http://www.emercom.gov.ru</w:t>
            </w:r>
          </w:p>
        </w:tc>
      </w:tr>
      <w:tr w:rsidR="005F2D77" w:rsidRPr="0005700C" w:rsidTr="005F2D77">
        <w:tc>
          <w:tcPr>
            <w:tcW w:w="5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Министерство здравоохранения РФ</w:t>
            </w:r>
          </w:p>
        </w:tc>
        <w:tc>
          <w:tcPr>
            <w:tcW w:w="5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http://www.minzdrav-rf.ru</w:t>
            </w:r>
          </w:p>
        </w:tc>
      </w:tr>
      <w:tr w:rsidR="005F2D77" w:rsidRPr="0005700C" w:rsidTr="005F2D77">
        <w:tc>
          <w:tcPr>
            <w:tcW w:w="5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Министерство образования и науки РФ</w:t>
            </w:r>
          </w:p>
        </w:tc>
        <w:tc>
          <w:tcPr>
            <w:tcW w:w="5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http://mon.gov.ru/</w:t>
            </w:r>
          </w:p>
        </w:tc>
      </w:tr>
      <w:tr w:rsidR="005F2D77" w:rsidRPr="0005700C" w:rsidTr="005F2D77">
        <w:tc>
          <w:tcPr>
            <w:tcW w:w="5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Министерство природных ресурсов РФ</w:t>
            </w:r>
          </w:p>
        </w:tc>
        <w:tc>
          <w:tcPr>
            <w:tcW w:w="5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http://www.mnr.gov.ru</w:t>
            </w:r>
          </w:p>
        </w:tc>
      </w:tr>
      <w:tr w:rsidR="005F2D77" w:rsidRPr="0005700C" w:rsidTr="005F2D77">
        <w:tc>
          <w:tcPr>
            <w:tcW w:w="5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5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http://www.mecom.ru/roshydro/pub/rus/index.htm</w:t>
            </w:r>
          </w:p>
        </w:tc>
      </w:tr>
      <w:tr w:rsidR="005F2D77" w:rsidRPr="0005700C" w:rsidTr="005F2D77">
        <w:tc>
          <w:tcPr>
            <w:tcW w:w="5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Русский образовательный портал</w:t>
            </w:r>
          </w:p>
        </w:tc>
        <w:tc>
          <w:tcPr>
            <w:tcW w:w="5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http://www.gov.ed.ru</w:t>
            </w:r>
          </w:p>
        </w:tc>
      </w:tr>
      <w:tr w:rsidR="005F2D77" w:rsidRPr="0005700C" w:rsidTr="005F2D77">
        <w:tc>
          <w:tcPr>
            <w:tcW w:w="5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Федеральный российский общеобразовательный портал</w:t>
            </w:r>
          </w:p>
        </w:tc>
        <w:tc>
          <w:tcPr>
            <w:tcW w:w="5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http://www.school.edu.ru</w:t>
            </w:r>
          </w:p>
        </w:tc>
      </w:tr>
      <w:tr w:rsidR="005F2D77" w:rsidRPr="0005700C" w:rsidTr="005F2D77">
        <w:tc>
          <w:tcPr>
            <w:tcW w:w="5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5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http://www.edu.ru</w:t>
            </w:r>
          </w:p>
        </w:tc>
      </w:tr>
      <w:tr w:rsidR="005F2D77" w:rsidRPr="0005700C" w:rsidTr="005F2D77">
        <w:tc>
          <w:tcPr>
            <w:tcW w:w="5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Издательский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дома «Профкнига»</w:t>
            </w:r>
          </w:p>
        </w:tc>
        <w:tc>
          <w:tcPr>
            <w:tcW w:w="5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http://www.profkniga.ru</w:t>
            </w:r>
          </w:p>
        </w:tc>
      </w:tr>
      <w:tr w:rsidR="005F2D77" w:rsidRPr="0005700C" w:rsidTr="005F2D77">
        <w:tc>
          <w:tcPr>
            <w:tcW w:w="5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Издательский дом «1 сентября»</w:t>
            </w:r>
          </w:p>
        </w:tc>
        <w:tc>
          <w:tcPr>
            <w:tcW w:w="5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http://www.1september.ru</w:t>
            </w:r>
          </w:p>
        </w:tc>
      </w:tr>
      <w:tr w:rsidR="005F2D77" w:rsidRPr="0005700C" w:rsidTr="005F2D77">
        <w:tc>
          <w:tcPr>
            <w:tcW w:w="5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Фестиваль педагогический идей «Открытый урок» (издательский дом «1 сентября»)</w:t>
            </w:r>
          </w:p>
        </w:tc>
        <w:tc>
          <w:tcPr>
            <w:tcW w:w="5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http://festival.1september.ru</w:t>
            </w:r>
          </w:p>
        </w:tc>
      </w:tr>
      <w:tr w:rsidR="005F2D77" w:rsidRPr="0005700C" w:rsidTr="005F2D77">
        <w:tc>
          <w:tcPr>
            <w:tcW w:w="5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Энциклопедия безопасности</w:t>
            </w:r>
          </w:p>
        </w:tc>
        <w:tc>
          <w:tcPr>
            <w:tcW w:w="5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http://www.opasno.net</w:t>
            </w:r>
          </w:p>
        </w:tc>
      </w:tr>
      <w:tr w:rsidR="005F2D77" w:rsidRPr="0005700C" w:rsidTr="005F2D77">
        <w:tc>
          <w:tcPr>
            <w:tcW w:w="5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Личная безопасность</w:t>
            </w:r>
          </w:p>
        </w:tc>
        <w:tc>
          <w:tcPr>
            <w:tcW w:w="5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http://personal-safety.redut-7.ru</w:t>
            </w:r>
          </w:p>
        </w:tc>
      </w:tr>
      <w:tr w:rsidR="005F2D77" w:rsidRPr="0005700C" w:rsidTr="005F2D77">
        <w:tc>
          <w:tcPr>
            <w:tcW w:w="5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«Мой компас» (безопасность ребёнка)</w:t>
            </w:r>
          </w:p>
        </w:tc>
        <w:tc>
          <w:tcPr>
            <w:tcW w:w="5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http://moikompas.ru/compas/bezopasnost_det</w:t>
            </w:r>
          </w:p>
        </w:tc>
      </w:tr>
      <w:tr w:rsidR="005F2D77" w:rsidRPr="0005700C" w:rsidTr="005F2D77">
        <w:tc>
          <w:tcPr>
            <w:tcW w:w="5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5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http://www.school-obz.org/topics/bzd/bzd.html</w:t>
            </w:r>
          </w:p>
        </w:tc>
      </w:tr>
      <w:tr w:rsidR="005F2D77" w:rsidRPr="0005700C" w:rsidTr="005F2D77">
        <w:tc>
          <w:tcPr>
            <w:tcW w:w="5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Эконавт-CATALOG (электронный каталог интернет ресурсов по Охране труд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a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Безопасности дорожного движения, Безопасности жизнедеятельности)</w:t>
            </w:r>
          </w:p>
        </w:tc>
        <w:tc>
          <w:tcPr>
            <w:tcW w:w="5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http://www.econavt-catalog.ru</w:t>
            </w:r>
          </w:p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F2D77" w:rsidRPr="0005700C" w:rsidTr="005F2D77">
        <w:tc>
          <w:tcPr>
            <w:tcW w:w="5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Портал Всероссийской олимпиады школьников</w:t>
            </w:r>
          </w:p>
        </w:tc>
        <w:tc>
          <w:tcPr>
            <w:tcW w:w="5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http://rusolymp.ru/</w:t>
            </w:r>
          </w:p>
        </w:tc>
      </w:tr>
      <w:tr w:rsidR="005F2D77" w:rsidRPr="0005700C" w:rsidTr="005F2D77">
        <w:tc>
          <w:tcPr>
            <w:tcW w:w="5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5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http://www.alleng.ru/edu/saf.htm</w:t>
            </w:r>
          </w:p>
        </w:tc>
      </w:tr>
      <w:tr w:rsidR="005F2D77" w:rsidRPr="0005700C" w:rsidTr="005F2D77">
        <w:tc>
          <w:tcPr>
            <w:tcW w:w="5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Безопасность. Образование. Человек. Информационный портал ОБЖ и БЖД: Всё 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Безопасности Жизнедеятельности</w:t>
            </w:r>
          </w:p>
        </w:tc>
        <w:tc>
          <w:tcPr>
            <w:tcW w:w="5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http://www.bezopasnost.edu66.ru</w:t>
            </w:r>
          </w:p>
          <w:p w:rsidR="005F2D77" w:rsidRPr="0005700C" w:rsidRDefault="005F2D77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Планируемые результаты изучения учебного предмета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результате изучения основ безопасности жизнедеятель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ности ученик </w:t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должен </w:t>
      </w:r>
      <w:r w:rsidRPr="00057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знать: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потенциальные опасности природного, техногенного и социального характера, наиболее часто возникающие в по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вседневной жизни, их возможные последствия и правила лич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ной безопасности;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основные виды активного отдыха в природных условиях и правила личной безопасности при активном отдыхе в при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родных условиях;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систему взглядов, принятых в Российской Федерации, по обеспечению безопасности личности, общества и государ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ства от внешних и внутренних угроз;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наиболее часто возникающие чрезвычайные ситуации природного, техногенного и социального характера, их по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следствия и классификацию;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основные виды террористических актов, их цели и спо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собы осуществления;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законодательную и нормативно-правовую базу Россий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ской Федерации по организации борьбы с терроризмом;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правила поведения при угрозе </w:t>
      </w:r>
      <w:proofErr w:type="gramStart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террористическою</w:t>
      </w:r>
      <w:proofErr w:type="gramEnd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акта;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Ученик </w:t>
      </w:r>
      <w:r w:rsidRPr="000570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должен </w:t>
      </w:r>
      <w:r w:rsidRPr="00057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уметь: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предвидеть возникновение наиболее часто встречающих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ся опасных ситуаций по их характерным признакам;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принимать решения и грамотно действовать, обеспечи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вая личную безопасность при возникновении чрезвычайных ситуаций;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действовать при угрозе возникновения террористическо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го акта, соблюдая правила личной безопасности;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оказывать первую медицинскую помощь при неотлож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ных состояниях.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Кроме того, учащиеся должны обладать компетенциями по использованию полученных знаний и умений в практичес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кой деятельности и в повседневной жизни </w:t>
      </w:r>
      <w:proofErr w:type="gramStart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</w:t>
      </w:r>
      <w:proofErr w:type="gramEnd"/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обеспечения личной безопасности в различных опасных и чрезвычайных ситуациях природного и соци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ального характера;</w:t>
      </w: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оказания первой медицинской помощи пострадавшим;</w:t>
      </w:r>
    </w:p>
    <w:p w:rsidR="003C1A2C" w:rsidRPr="0005700C" w:rsidRDefault="00313432" w:rsidP="000570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ectPr w:rsidR="003C1A2C" w:rsidRPr="0005700C" w:rsidSect="0074447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выработки убеждений и потребности в соблюдении норм здорового образа жизни.</w:t>
      </w:r>
      <w:r w:rsidRPr="000570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313432" w:rsidRPr="0005700C" w:rsidRDefault="00313432" w:rsidP="003134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13432" w:rsidRPr="0005700C" w:rsidRDefault="008250AD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5700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Поурочное планирование 7 класс.</w:t>
      </w:r>
    </w:p>
    <w:tbl>
      <w:tblPr>
        <w:tblW w:w="2060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3050"/>
        <w:gridCol w:w="850"/>
        <w:gridCol w:w="172"/>
        <w:gridCol w:w="691"/>
        <w:gridCol w:w="406"/>
        <w:gridCol w:w="936"/>
        <w:gridCol w:w="8"/>
        <w:gridCol w:w="4318"/>
        <w:gridCol w:w="13"/>
        <w:gridCol w:w="14"/>
        <w:gridCol w:w="8"/>
        <w:gridCol w:w="6"/>
        <w:gridCol w:w="8"/>
        <w:gridCol w:w="9"/>
        <w:gridCol w:w="9"/>
        <w:gridCol w:w="8"/>
        <w:gridCol w:w="188"/>
        <w:gridCol w:w="242"/>
        <w:gridCol w:w="4299"/>
        <w:gridCol w:w="446"/>
        <w:gridCol w:w="446"/>
        <w:gridCol w:w="428"/>
        <w:gridCol w:w="48"/>
        <w:gridCol w:w="7"/>
        <w:gridCol w:w="15"/>
        <w:gridCol w:w="15"/>
        <w:gridCol w:w="186"/>
        <w:gridCol w:w="20"/>
        <w:gridCol w:w="176"/>
        <w:gridCol w:w="15"/>
        <w:gridCol w:w="9"/>
        <w:gridCol w:w="7"/>
        <w:gridCol w:w="9"/>
        <w:gridCol w:w="6"/>
        <w:gridCol w:w="163"/>
        <w:gridCol w:w="47"/>
        <w:gridCol w:w="192"/>
        <w:gridCol w:w="15"/>
        <w:gridCol w:w="9"/>
        <w:gridCol w:w="184"/>
        <w:gridCol w:w="32"/>
        <w:gridCol w:w="6"/>
        <w:gridCol w:w="237"/>
        <w:gridCol w:w="817"/>
        <w:gridCol w:w="1237"/>
        <w:gridCol w:w="25"/>
      </w:tblGrid>
      <w:tr w:rsidR="005A1CE0" w:rsidRPr="0005700C" w:rsidTr="005A1CE0">
        <w:trPr>
          <w:gridAfter w:val="1"/>
          <w:wAfter w:w="25" w:type="dxa"/>
        </w:trPr>
        <w:tc>
          <w:tcPr>
            <w:tcW w:w="9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 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30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Тема урока</w:t>
            </w: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(тип урока)</w:t>
            </w:r>
          </w:p>
        </w:tc>
        <w:tc>
          <w:tcPr>
            <w:tcW w:w="17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Кол-во</w:t>
            </w: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часов</w:t>
            </w:r>
          </w:p>
        </w:tc>
        <w:tc>
          <w:tcPr>
            <w:tcW w:w="4401" w:type="dxa"/>
            <w:gridSpan w:val="10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Виды деятельности</w:t>
            </w:r>
          </w:p>
        </w:tc>
        <w:tc>
          <w:tcPr>
            <w:tcW w:w="406" w:type="dxa"/>
            <w:gridSpan w:val="2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 w:rsidP="008A4D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04" w:type="dxa"/>
            <w:gridSpan w:val="6"/>
            <w:vMerge w:val="restar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0570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4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5A1C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02" w:type="dxa"/>
            <w:gridSpan w:val="3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5A1C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6" w:type="dxa"/>
            <w:gridSpan w:val="5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0570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91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Виды контроля</w:t>
            </w:r>
          </w:p>
        </w:tc>
      </w:tr>
      <w:tr w:rsidR="005A1CE0" w:rsidRPr="0005700C" w:rsidTr="005A1CE0">
        <w:trPr>
          <w:gridAfter w:val="1"/>
          <w:wAfter w:w="2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A1CE0" w:rsidRPr="0005700C" w:rsidRDefault="005A1CE0" w:rsidP="0031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A1CE0" w:rsidRPr="0005700C" w:rsidRDefault="005A1CE0" w:rsidP="0031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план</w:t>
            </w: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A1CE0" w:rsidRPr="0005700C" w:rsidRDefault="005A1CE0" w:rsidP="0031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401" w:type="dxa"/>
            <w:gridSpan w:val="10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5A1CE0" w:rsidRPr="0005700C" w:rsidRDefault="005A1CE0" w:rsidP="0031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31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04" w:type="dxa"/>
            <w:gridSpan w:val="6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5A1CE0" w:rsidRPr="0005700C" w:rsidRDefault="005A1CE0" w:rsidP="0031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60" w:type="dxa"/>
            <w:gridSpan w:val="10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02" w:type="dxa"/>
            <w:gridSpan w:val="3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6" w:type="dxa"/>
            <w:gridSpan w:val="5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31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A1CE0" w:rsidRPr="0005700C" w:rsidRDefault="005A1CE0" w:rsidP="0031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A1CE0" w:rsidRPr="0005700C" w:rsidTr="005A1CE0">
        <w:trPr>
          <w:gridAfter w:val="1"/>
          <w:wAfter w:w="25" w:type="dxa"/>
          <w:trHeight w:val="630"/>
        </w:trPr>
        <w:tc>
          <w:tcPr>
            <w:tcW w:w="11474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8A4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Модуль №I Основы безопасности личности, общества и государства (28 ч)</w:t>
            </w:r>
          </w:p>
          <w:p w:rsidR="005A1CE0" w:rsidRPr="0005700C" w:rsidRDefault="005A1CE0" w:rsidP="008A4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Раздел № 1 «Основы комплексной безопасности» (16 часа)</w:t>
            </w: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Тема №1 Общие понятия об опасных и чрезвычайных ситуациях природного характера (3 часа)</w:t>
            </w:r>
          </w:p>
        </w:tc>
        <w:tc>
          <w:tcPr>
            <w:tcW w:w="5710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60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5A1C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0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5A1C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00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057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A1CE0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Различные природные явления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.</w:t>
            </w:r>
            <w:proofErr w:type="gramEnd"/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9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Находить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информацию и подготавливать сообщения об опасных и чрезвычайных ситуациях природного характера</w:t>
            </w:r>
          </w:p>
        </w:tc>
        <w:tc>
          <w:tcPr>
            <w:tcW w:w="41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0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Познавательные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Различать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природные явления, которые оказывают влияние на безопасность жизнедеятельности человека.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Характеризовать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и анализировать основные природные явления.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Объяснять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понятия опасной и чрезвычайной ситуаций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Находить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информацию и подготавливать сообщения об опасных и чрезвычайных ситуациях природного характера</w:t>
            </w:r>
          </w:p>
        </w:tc>
        <w:tc>
          <w:tcPr>
            <w:tcW w:w="460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0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Устный опрос</w:t>
            </w:r>
          </w:p>
        </w:tc>
      </w:tr>
      <w:tr w:rsidR="005A1CE0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Общая характеристика природных явлений.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9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Находить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информацию и подготавливать сообщения об опасных и чрезвычайных ситуациях природного характера</w:t>
            </w:r>
          </w:p>
        </w:tc>
        <w:tc>
          <w:tcPr>
            <w:tcW w:w="41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0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Познавательные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Различать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природные явления, которые оказывают влияние на безопасность жизнедеятельности человека.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Характеризовать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и анализировать основные природные явления.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Объяснять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понятия опасной и чрезвычайной ситуаций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Находить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информацию и подготавливать сообщения об опасных и чрезвычайных ситуациях природного характера</w:t>
            </w:r>
          </w:p>
        </w:tc>
        <w:tc>
          <w:tcPr>
            <w:tcW w:w="460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0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Фронтальный опрос</w:t>
            </w:r>
          </w:p>
        </w:tc>
      </w:tr>
      <w:tr w:rsidR="005A1CE0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Опасные и чрезвычайные ситуации природного характера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39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Находить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информацию и подготавливать сообщения об опасных и чрезвычайных ситуациях природного характера</w:t>
            </w:r>
          </w:p>
        </w:tc>
        <w:tc>
          <w:tcPr>
            <w:tcW w:w="41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0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Познавательные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Различать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природные явления, которые оказывают влияние на безопасность жизнедеятельности человека.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Характеризовать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и анализировать основные природные явления.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Объяснять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понятия опасной и чрезвычайной ситуаций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Находить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информацию и подготавливать сообщения об опасных и чрезвычайных ситуациях природного характера</w:t>
            </w:r>
          </w:p>
        </w:tc>
        <w:tc>
          <w:tcPr>
            <w:tcW w:w="460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0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Тест</w:t>
            </w:r>
          </w:p>
        </w:tc>
      </w:tr>
      <w:tr w:rsidR="005A1CE0" w:rsidRPr="0005700C" w:rsidTr="005A1CE0">
        <w:trPr>
          <w:gridAfter w:val="1"/>
          <w:wAfter w:w="25" w:type="dxa"/>
          <w:trHeight w:val="105"/>
        </w:trPr>
        <w:tc>
          <w:tcPr>
            <w:tcW w:w="17177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8A4D5E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Тема №2: «Чрезвычайные ситуации геологического про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softHyphen/>
              <w:t>исхождения (3 часа)</w:t>
            </w:r>
          </w:p>
        </w:tc>
        <w:tc>
          <w:tcPr>
            <w:tcW w:w="461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5A1CE0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708" w:type="dxa"/>
            <w:gridSpan w:val="11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5A1CE0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A1CE0" w:rsidRPr="0005700C" w:rsidTr="005A1CE0">
        <w:trPr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Землетрясение. Причины возникновения и возможные последствия.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Киноурок.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6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Характеризовать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чрезвычайные ситуации геологического происхождения.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Объяснять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причины возникновения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Выполнять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правила безопасного поведения при чрезвычайных ситуациях геологического происхождения.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46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0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Личностные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Усвоить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правила индивидуального и коллективного безопасного поведения в чрезвычайных ситуациях, угрожающих жизни и здоровью людей</w:t>
            </w:r>
          </w:p>
        </w:tc>
        <w:tc>
          <w:tcPr>
            <w:tcW w:w="21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5A1C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07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47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7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0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Фронтальный опрос</w:t>
            </w:r>
          </w:p>
        </w:tc>
      </w:tr>
      <w:tr w:rsidR="005A1CE0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Правила безопасного поведения населения при землетрясении.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6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Характеризовать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чрезвычайные ситуации геологического происхождения.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Объяснять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причины возникновения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Выполнять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правила безопасного поведения при чрезвычайных ситуациях геологического происхождения.</w:t>
            </w:r>
          </w:p>
        </w:tc>
        <w:tc>
          <w:tcPr>
            <w:tcW w:w="446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0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Личностные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Усвоить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правил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 индивидуального и коллективного безопасного поведения в чрезвычайных ситуациях, угрожающих жизни и здоровью людей</w:t>
            </w:r>
          </w:p>
        </w:tc>
        <w:tc>
          <w:tcPr>
            <w:tcW w:w="460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3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Индивидуальная работа по карточкам</w:t>
            </w:r>
          </w:p>
        </w:tc>
      </w:tr>
      <w:tr w:rsidR="005A1CE0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br/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Расположение вулканов на земле, извержения вулканов.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закрепления знаний Презентация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6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Характеризовать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чрезвычайные ситуации геологического происхождения.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Объяснять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причины возникновения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Выполнять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правила безопасного поведения при чрезвычайных ситуациях геологического происхождения.</w:t>
            </w:r>
          </w:p>
        </w:tc>
        <w:tc>
          <w:tcPr>
            <w:tcW w:w="446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0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Личностные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Усвоить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правила индивидуального и коллективного безопасного поведения в чрезвычайных ситуациях, угрожающих жизни и здоровью людей</w:t>
            </w:r>
          </w:p>
        </w:tc>
        <w:tc>
          <w:tcPr>
            <w:tcW w:w="460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3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Самостоятельная работа</w:t>
            </w:r>
          </w:p>
        </w:tc>
      </w:tr>
      <w:tr w:rsidR="005A1CE0" w:rsidRPr="0005700C" w:rsidTr="005A1CE0">
        <w:trPr>
          <w:gridAfter w:val="1"/>
          <w:wAfter w:w="25" w:type="dxa"/>
          <w:trHeight w:val="135"/>
        </w:trPr>
        <w:tc>
          <w:tcPr>
            <w:tcW w:w="17184" w:type="dxa"/>
            <w:gridSpan w:val="2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8A4D5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Тема 3. Чрезвычайные ситуации метеорологического происхождения (2 часа)</w:t>
            </w:r>
          </w:p>
        </w:tc>
        <w:tc>
          <w:tcPr>
            <w:tcW w:w="460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5A1CE0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5A1CE0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85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05700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A1CE0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Ураганы и бури, причины их возникновения, возможные последствия.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6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Находить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информацию в различных источниках, в т.ч. в интернете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Объяснять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и характеризовать чрезвычайные ситуации метеорологического происхождения</w:t>
            </w:r>
          </w:p>
        </w:tc>
        <w:tc>
          <w:tcPr>
            <w:tcW w:w="446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0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Метапредметные: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Выделять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главное,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анализировать илюстрации учебника. Составлять характеристику ЧС метеорологического происхождения</w:t>
            </w:r>
          </w:p>
        </w:tc>
        <w:tc>
          <w:tcPr>
            <w:tcW w:w="445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3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3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Фронтальный опрос</w:t>
            </w:r>
          </w:p>
        </w:tc>
      </w:tr>
      <w:tr w:rsidR="005A1CE0" w:rsidRPr="0005700C" w:rsidTr="005A1CE0">
        <w:trPr>
          <w:gridAfter w:val="1"/>
          <w:wAfter w:w="25" w:type="dxa"/>
          <w:trHeight w:val="1455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Смерчи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8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Находить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 информацию в 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различных</w:t>
            </w:r>
            <w:proofErr w:type="gramEnd"/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источниках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в т.ч. в интернете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Объяснять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и характеризовать чрезвычайные ситуации метеорологического происхождения</w:t>
            </w:r>
          </w:p>
        </w:tc>
        <w:tc>
          <w:tcPr>
            <w:tcW w:w="42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5856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0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Метапредметные: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Выделять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главное,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анализировать илюстрации учебника. Составлять характеристику ЧС метеорологического происхождения</w:t>
            </w:r>
          </w:p>
        </w:tc>
        <w:tc>
          <w:tcPr>
            <w:tcW w:w="445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3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3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Устный опрос</w:t>
            </w:r>
          </w:p>
        </w:tc>
      </w:tr>
      <w:tr w:rsidR="005A1CE0" w:rsidRPr="0005700C" w:rsidTr="005A1CE0">
        <w:trPr>
          <w:gridAfter w:val="1"/>
          <w:wAfter w:w="25" w:type="dxa"/>
          <w:trHeight w:val="270"/>
        </w:trPr>
        <w:tc>
          <w:tcPr>
            <w:tcW w:w="17184" w:type="dxa"/>
            <w:gridSpan w:val="2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8A4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Тема 4. Чрезвычайные ситуации гидрологического происхождения (5 часов)</w:t>
            </w:r>
          </w:p>
        </w:tc>
        <w:tc>
          <w:tcPr>
            <w:tcW w:w="438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5A1C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48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5A1C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13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0570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A1CE0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9.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Наводнения. Виды наводнений и их причины.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ИКТ Учебник, рабочая тетрадь</w:t>
            </w:r>
          </w:p>
        </w:tc>
        <w:tc>
          <w:tcPr>
            <w:tcW w:w="437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Объяснять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и характеризовать чрезвычайные ситуации гидрологического происхождения.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Выполненять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правила безопасного поведения при чрезвычайных ситуациях гидрологического происхождения</w:t>
            </w:r>
          </w:p>
        </w:tc>
        <w:tc>
          <w:tcPr>
            <w:tcW w:w="43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0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Метапредметные: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Выделять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главное.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Составлять характеристику ЧС гидрологического происхождения</w:t>
            </w:r>
          </w:p>
        </w:tc>
        <w:tc>
          <w:tcPr>
            <w:tcW w:w="438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39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3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Фронтальный опрос</w:t>
            </w:r>
          </w:p>
        </w:tc>
      </w:tr>
      <w:tr w:rsidR="005A1CE0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Рекомендации населению по действиям при угрозе и во время наводнения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 xml:space="preserve">Урок изучения и первичного </w:t>
            </w: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lastRenderedPageBreak/>
              <w:t>закрепления новых знаний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7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Объяснять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и характеризовать чрезвычайные ситуации гидрологического происхождения.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Выполненять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 правила безопасного поведения при 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чрезвычайных ситуациях гидрологического происхождения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3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0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Метапредметные: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Выделять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главное.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Составлять характеристику ЧС гидрологического происхождения</w:t>
            </w:r>
          </w:p>
        </w:tc>
        <w:tc>
          <w:tcPr>
            <w:tcW w:w="445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3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3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Индивидуальная работа по карточкам</w:t>
            </w:r>
          </w:p>
        </w:tc>
      </w:tr>
      <w:tr w:rsidR="005A1CE0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Сели и их характеристика.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7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Объяснять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и характеризовать чрезвычайные ситуации гидрологического происхождения.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Выполненять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правила безопасного поведения при чрезвычайных ситуациях гидрологического происхождения</w:t>
            </w:r>
          </w:p>
        </w:tc>
        <w:tc>
          <w:tcPr>
            <w:tcW w:w="43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0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Метапредметные: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Выделять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главное.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Составлять характеристику ЧС гидрологического происхождения</w:t>
            </w:r>
          </w:p>
        </w:tc>
        <w:tc>
          <w:tcPr>
            <w:tcW w:w="429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48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3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Фронтальный опрос</w:t>
            </w:r>
          </w:p>
        </w:tc>
      </w:tr>
      <w:tr w:rsidR="005A1CE0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12.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Цунами и их характеристика.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7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Объяснять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и характеризовать чрезвычайные ситуации гидрологического происхождения.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Выполненять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правила безопасного поведения при чрезвычайных ситуациях гидрологического происхождения</w:t>
            </w:r>
          </w:p>
        </w:tc>
        <w:tc>
          <w:tcPr>
            <w:tcW w:w="43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0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Метапредметные: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Выделять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главное.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Составлять характеристику ЧС гидрологического происхождения</w:t>
            </w:r>
          </w:p>
        </w:tc>
        <w:tc>
          <w:tcPr>
            <w:tcW w:w="429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48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3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Устный опрос</w:t>
            </w:r>
          </w:p>
        </w:tc>
      </w:tr>
      <w:tr w:rsidR="005A1CE0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Снежные лавины.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 xml:space="preserve">Урок изучения и первичного </w:t>
            </w: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lastRenderedPageBreak/>
              <w:t>закрепления новых знаний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7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Объяснять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 и характеризовать чрезвычайные ситуации гидрологического 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происхождения.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Выполненять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правила безопасного поведения при чрезвычайных ситуациях гидрологического происхождения</w:t>
            </w:r>
          </w:p>
        </w:tc>
        <w:tc>
          <w:tcPr>
            <w:tcW w:w="43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1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Метапредметные: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Выделять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главное.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Составлять характеристику ЧС 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гидрологического происхождения</w:t>
            </w:r>
          </w:p>
        </w:tc>
        <w:tc>
          <w:tcPr>
            <w:tcW w:w="41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48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3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Тест</w:t>
            </w:r>
          </w:p>
        </w:tc>
      </w:tr>
      <w:tr w:rsidR="005A1CE0" w:rsidRPr="0005700C" w:rsidTr="005A1CE0">
        <w:trPr>
          <w:gridAfter w:val="1"/>
          <w:wAfter w:w="25" w:type="dxa"/>
          <w:trHeight w:val="135"/>
        </w:trPr>
        <w:tc>
          <w:tcPr>
            <w:tcW w:w="17199" w:type="dxa"/>
            <w:gridSpan w:val="2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58561B">
            <w:pPr>
              <w:spacing w:after="150" w:line="13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 xml:space="preserve">Тема 5. Природные пожары и чрезвычайные ситуации 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биолого-социального</w:t>
            </w:r>
            <w:proofErr w:type="gramEnd"/>
          </w:p>
          <w:p w:rsidR="005A1CE0" w:rsidRPr="0005700C" w:rsidRDefault="005A1CE0" w:rsidP="0058561B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про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softHyphen/>
              <w:t>исхождения (3 часа)</w:t>
            </w:r>
          </w:p>
        </w:tc>
        <w:tc>
          <w:tcPr>
            <w:tcW w:w="41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5A1CE0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48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5A1CE0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22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05700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A1CE0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14.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Лесные и торфяные пожары и их характе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softHyphen/>
              <w:t>ристика.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0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5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Выполнять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правила безопасного поведения при природных пожарах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 чрезвычайных ситуациях биолого-социального происхождения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нализировать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причины возникновения 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природных</w:t>
            </w:r>
            <w:proofErr w:type="gramEnd"/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пожаров и чрезвычайных 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ситуациях</w:t>
            </w:r>
            <w:proofErr w:type="gramEnd"/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биолого-социального 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происхождения</w:t>
            </w:r>
          </w:p>
        </w:tc>
        <w:tc>
          <w:tcPr>
            <w:tcW w:w="440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5856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1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Метапредметные: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Выделять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главное.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Составлять характеристику ЧС биолого-социального происхождения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Представлять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в различных формах информацию</w:t>
            </w:r>
          </w:p>
        </w:tc>
        <w:tc>
          <w:tcPr>
            <w:tcW w:w="41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48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Фронтальный опрос</w:t>
            </w:r>
          </w:p>
        </w:tc>
      </w:tr>
      <w:tr w:rsidR="005A1CE0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Инфекционная заболеваемость людей и защита населения Эпизоотии и эпифитотии.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lang w:eastAsia="ru-RU"/>
              </w:rPr>
              <w:t>Острые кишечные инфекции и их профилактика.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5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8A4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Выполнять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правила безопасного поведения при природных пожарах</w:t>
            </w:r>
          </w:p>
          <w:p w:rsidR="005A1CE0" w:rsidRPr="0005700C" w:rsidRDefault="005A1CE0" w:rsidP="008A4D5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 чрезвычайных ситуациях биолого-социального происхождения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нализировать</w:t>
            </w:r>
          </w:p>
          <w:p w:rsidR="005A1CE0" w:rsidRPr="0005700C" w:rsidRDefault="005A1CE0" w:rsidP="008A4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 причины возникновения природных пожаров и чрезвычайных 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ситуациях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биолого-социального</w:t>
            </w:r>
          </w:p>
          <w:p w:rsidR="005A1CE0" w:rsidRPr="0005700C" w:rsidRDefault="005A1CE0" w:rsidP="008A4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происхождения</w:t>
            </w:r>
          </w:p>
        </w:tc>
        <w:tc>
          <w:tcPr>
            <w:tcW w:w="440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 w:rsidP="008A4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3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Метапредметные: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Выделять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главное.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Составлять характеристику ЧС биолого-социального происхождения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Представлять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в различных формах информацию</w:t>
            </w:r>
          </w:p>
        </w:tc>
        <w:tc>
          <w:tcPr>
            <w:tcW w:w="38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63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Фронтальный опрос</w:t>
            </w:r>
          </w:p>
        </w:tc>
      </w:tr>
      <w:tr w:rsidR="005A1CE0" w:rsidRPr="0005700C" w:rsidTr="005A1CE0">
        <w:trPr>
          <w:gridAfter w:val="1"/>
          <w:wAfter w:w="25" w:type="dxa"/>
          <w:trHeight w:val="51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Контрольная работа 1. Основы комплексной безопасности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5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40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33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63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Контрольное тестирование</w:t>
            </w:r>
          </w:p>
        </w:tc>
      </w:tr>
      <w:tr w:rsidR="005A1CE0" w:rsidRPr="0005700C" w:rsidTr="005A1CE0">
        <w:trPr>
          <w:gridAfter w:val="1"/>
          <w:wAfter w:w="25" w:type="dxa"/>
          <w:trHeight w:val="495"/>
        </w:trPr>
        <w:tc>
          <w:tcPr>
            <w:tcW w:w="16203" w:type="dxa"/>
            <w:gridSpan w:val="2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8A4D5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8A4D5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8A4D5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8A4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Раздел № 2 «Основы комплексной безопасности» (8 часов)</w:t>
            </w:r>
          </w:p>
          <w:p w:rsidR="005A1CE0" w:rsidRPr="0005700C" w:rsidRDefault="005A1CE0" w:rsidP="008A4D5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Тема 2. Защита населения от чрезвычайных ситуаций геологического происхождения </w:t>
            </w:r>
          </w:p>
          <w:p w:rsidR="005A1CE0" w:rsidRPr="0005700C" w:rsidRDefault="005A1CE0" w:rsidP="008A4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(3 часа)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8A4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8A4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93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5A1C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1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8A4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1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5A1C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1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8A4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13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Default="005A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8A4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A1CE0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Защита населения от последствий землетря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softHyphen/>
              <w:t>сений (комб)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0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Характеризовать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основные мероприятия, проводимые в РФ, по защите населения от ЧС природного характера.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Выполнять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правила оповещения и эвакуации населения в условиях ЧС природного характера.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 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Действовать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 по сигналам 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оповещения о ЧС природного 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характера.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Анализировать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причины возникновения землетрясений, оползней, обвалов, цунами и селей.</w:t>
            </w:r>
          </w:p>
        </w:tc>
        <w:tc>
          <w:tcPr>
            <w:tcW w:w="250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Регулятивные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самостоятельно 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планировать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пути  достижения целей,  в том числе альтернативные,  осознанно выбирать  наиболее эффективные способы решения учебных и познавательных задач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93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1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1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1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1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Устный опрос</w:t>
            </w:r>
          </w:p>
        </w:tc>
      </w:tr>
      <w:tr w:rsidR="005A1CE0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18.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Последствия извержения вулканов. Защита населения (комб)</w:t>
            </w: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 xml:space="preserve"> Урок изучения и первичного </w:t>
            </w: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lastRenderedPageBreak/>
              <w:t>закрепления новых знаний</w:t>
            </w:r>
          </w:p>
        </w:tc>
        <w:tc>
          <w:tcPr>
            <w:tcW w:w="10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Характеризовать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основные мероприятия, проводимые в РФ, по защите населения от ЧС природного характера.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Выполнять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правила 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оповещения и эвакуации населения в условиях ЧС природного характера.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 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Действовать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по сигналам оповещения о ЧС природного характера.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Анализировать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причины возникновения землетрясений, оползней, обвалов, цунами и селей.</w:t>
            </w:r>
          </w:p>
        </w:tc>
        <w:tc>
          <w:tcPr>
            <w:tcW w:w="250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Регулятивные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самостоятельно 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планировать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пути  достижения целей,  в том числе альтернативные,  осознанно выбирать  наиболее эффективные 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способы решения учебных и познавательных задач</w:t>
            </w:r>
          </w:p>
        </w:tc>
        <w:tc>
          <w:tcPr>
            <w:tcW w:w="2529" w:type="dxa"/>
            <w:gridSpan w:val="2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Фронтальный опрос</w:t>
            </w:r>
          </w:p>
        </w:tc>
      </w:tr>
      <w:tr w:rsidR="005A1CE0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Оползни и обвалы, их последствия. Защита населения </w:t>
            </w: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0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1CE0" w:rsidRPr="0005700C" w:rsidRDefault="005A1CE0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Характеризовать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основные мероприятия, проводимые в РФ, по защите населения от ЧС природного характера.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Выполнять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правила оповещения и эвакуации населения в условиях ЧС природного характера.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 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Действовать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по сигналам оповещения о ЧС природного характера.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Анализировать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причины возникновения землетрясений, оползней, обвалов, цунами и 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селей.</w:t>
            </w:r>
          </w:p>
        </w:tc>
        <w:tc>
          <w:tcPr>
            <w:tcW w:w="250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Регулятивные</w:t>
            </w:r>
          </w:p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самостоятельно 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планировать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пути  достижения целей,  в том числе альтернативные,  осознанно выбирать  наиболее эффективные способы решения учебных и познавательных задач</w:t>
            </w:r>
          </w:p>
        </w:tc>
        <w:tc>
          <w:tcPr>
            <w:tcW w:w="2529" w:type="dxa"/>
            <w:gridSpan w:val="2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CE0" w:rsidRPr="0005700C" w:rsidRDefault="005A1CE0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Самостоятельная работа</w:t>
            </w:r>
          </w:p>
        </w:tc>
      </w:tr>
      <w:tr w:rsidR="00313432" w:rsidRPr="0005700C" w:rsidTr="005A1CE0">
        <w:trPr>
          <w:gridAfter w:val="1"/>
          <w:wAfter w:w="25" w:type="dxa"/>
          <w:trHeight w:val="195"/>
        </w:trPr>
        <w:tc>
          <w:tcPr>
            <w:tcW w:w="20583" w:type="dxa"/>
            <w:gridSpan w:val="4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313432" w:rsidP="0058561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Тема 3. Защита населения от чрезвычайных ситуаций метеорологического происхождения</w:t>
            </w:r>
          </w:p>
          <w:p w:rsidR="00313432" w:rsidRPr="0005700C" w:rsidRDefault="00313432" w:rsidP="005856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(1 час)</w:t>
            </w:r>
          </w:p>
        </w:tc>
      </w:tr>
      <w:tr w:rsidR="0058561B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20.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Защита населения от последствий ураганов и бурь </w:t>
            </w: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0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Характеризовать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основные мероприятия, проводимые в РФ, по защите населения от ЧС природного характера.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Выполнять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правила оповещения и эвакуации населения в условиях ЧС природного характера.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 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Действовать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по сигналам оповещения о ЧС природного характера.</w:t>
            </w:r>
          </w:p>
        </w:tc>
        <w:tc>
          <w:tcPr>
            <w:tcW w:w="250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624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Регулятивные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самостоятельно 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планировать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пути  достижения целей,  в том числе альтернативные,  осознанно выбирать  наиболее эффективные способы решения учебных и познавательных задач</w:t>
            </w:r>
          </w:p>
        </w:tc>
        <w:tc>
          <w:tcPr>
            <w:tcW w:w="22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Индивидуальная работа по карточкам</w:t>
            </w:r>
          </w:p>
        </w:tc>
      </w:tr>
      <w:tr w:rsidR="00313432" w:rsidRPr="0005700C" w:rsidTr="005A1CE0">
        <w:trPr>
          <w:gridAfter w:val="1"/>
          <w:wAfter w:w="25" w:type="dxa"/>
          <w:trHeight w:val="195"/>
        </w:trPr>
        <w:tc>
          <w:tcPr>
            <w:tcW w:w="20583" w:type="dxa"/>
            <w:gridSpan w:val="4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52B" w:rsidRPr="0005700C" w:rsidRDefault="00D3152B" w:rsidP="0058561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313432" w:rsidP="0058561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Тема №4 Защита населения от 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чрезвычайных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ситуации гидрологического происхождения</w:t>
            </w:r>
          </w:p>
          <w:p w:rsidR="00313432" w:rsidRPr="0005700C" w:rsidRDefault="00313432" w:rsidP="005856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(3 ч)</w:t>
            </w:r>
          </w:p>
        </w:tc>
      </w:tr>
      <w:tr w:rsidR="0058561B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21.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Защита населения от последствий наводнений </w:t>
            </w: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 xml:space="preserve">Урок изучения и первичного закрепления новых </w:t>
            </w: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10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Действовать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 рекомендациям специалистов МЧС России во время наводнения и других ЧС природного характера</w:t>
            </w:r>
          </w:p>
        </w:tc>
        <w:tc>
          <w:tcPr>
            <w:tcW w:w="263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624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Регулятивные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самостоятельно 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планировать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пути  достижения целей,  в том числе альтернативные,  осознанно выбирать  наиболее эффективные способы решения учебных и 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познавательных задач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Регулятивные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Самостоятельно ставить цели и задачи при изучении темы.</w:t>
            </w:r>
          </w:p>
        </w:tc>
        <w:tc>
          <w:tcPr>
            <w:tcW w:w="22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Фронтальный опрос</w:t>
            </w:r>
          </w:p>
        </w:tc>
      </w:tr>
      <w:tr w:rsidR="0058561B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Защита населения от последствий селевых потоков </w:t>
            </w: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0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Действовать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 при угрозе 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возникновения селя в нескольких ситуациях</w:t>
            </w:r>
          </w:p>
        </w:tc>
        <w:tc>
          <w:tcPr>
            <w:tcW w:w="263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561B" w:rsidRPr="0005700C" w:rsidRDefault="00585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5856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624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Регулятивные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самостоятельно 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планировать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пути  достижения целей,  в том числе альтернативные,  осознанно выбирать  наиболее эффективные способы решения учебных и познавательных задач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Регулятивные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Самостоятельно ставить цели и задачи при изучении темы.</w:t>
            </w:r>
          </w:p>
        </w:tc>
        <w:tc>
          <w:tcPr>
            <w:tcW w:w="22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Устный опрос</w:t>
            </w:r>
          </w:p>
        </w:tc>
      </w:tr>
      <w:tr w:rsidR="0058561B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23.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Защита населения от цунами </w:t>
            </w: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0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Действовать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 при возникновении цунами с учетом характеристик 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этого явления</w:t>
            </w:r>
          </w:p>
        </w:tc>
        <w:tc>
          <w:tcPr>
            <w:tcW w:w="263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561B" w:rsidRPr="0005700C" w:rsidRDefault="00585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5856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624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Регулятивные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самостоятельно 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планировать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пути  достижения целей,  в том числе альтернативные,  осознанно выбирать  наиболее эффективные способы решения учебных и познавательных задач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Регулятивные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Самостоятельно ставить цели и задачи при изучении темы</w:t>
            </w:r>
          </w:p>
        </w:tc>
        <w:tc>
          <w:tcPr>
            <w:tcW w:w="22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Тест</w:t>
            </w:r>
          </w:p>
        </w:tc>
      </w:tr>
      <w:tr w:rsidR="00313432" w:rsidRPr="0005700C" w:rsidTr="005A1CE0">
        <w:trPr>
          <w:gridAfter w:val="1"/>
          <w:wAfter w:w="25" w:type="dxa"/>
          <w:trHeight w:val="210"/>
        </w:trPr>
        <w:tc>
          <w:tcPr>
            <w:tcW w:w="20583" w:type="dxa"/>
            <w:gridSpan w:val="4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8A4D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Тема №5 Защита населения от природных пожаров (1 ч)</w:t>
            </w:r>
          </w:p>
        </w:tc>
      </w:tr>
      <w:tr w:rsidR="0058561B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Профилактика лесных и торфяных пожаров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0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Сравнивать и анализировать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способы тушения лесных пожаров.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Выполнять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меры пожарной безопасности в лесу в зависимости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от условий погоды и цели похода 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</w:t>
            </w:r>
            <w:proofErr w:type="gramEnd"/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лес</w:t>
            </w:r>
          </w:p>
        </w:tc>
        <w:tc>
          <w:tcPr>
            <w:tcW w:w="263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561B" w:rsidRPr="0005700C" w:rsidRDefault="00585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5856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624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Регулятивные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самостоятельно 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планировать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пути  достижения целей,  в том числе альтернативные,  осознанно выбирать  наиболее эффективные способы решения учебных и познавательных задач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Самостоятельно 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ставить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цели и задачи при изучении темы.</w:t>
            </w:r>
          </w:p>
        </w:tc>
        <w:tc>
          <w:tcPr>
            <w:tcW w:w="22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Самостоятельная работа</w:t>
            </w:r>
          </w:p>
        </w:tc>
      </w:tr>
      <w:tr w:rsidR="00313432" w:rsidRPr="0005700C" w:rsidTr="005A1CE0">
        <w:trPr>
          <w:gridAfter w:val="1"/>
          <w:wAfter w:w="25" w:type="dxa"/>
          <w:trHeight w:val="420"/>
        </w:trPr>
        <w:tc>
          <w:tcPr>
            <w:tcW w:w="20583" w:type="dxa"/>
            <w:gridSpan w:val="4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5856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Раздел № 2 «Основы противодействия терроризму и экстремизму в Российской Федерации» (2 ч)</w:t>
            </w:r>
          </w:p>
          <w:p w:rsidR="00313432" w:rsidRPr="0005700C" w:rsidRDefault="00313432" w:rsidP="005856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Тема №6 Духовно-нравственные основы противодействия терроризму и экстремизму (2 ч)</w:t>
            </w:r>
          </w:p>
        </w:tc>
      </w:tr>
      <w:tr w:rsidR="0058561B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Терроризм и факторы риска вовлечения подростка в террористическую и экстремистскую деятельность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0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Характеризовать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терроризм как преступление, не имеющее 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оправдания и 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представляющее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одну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из самых серьезных угроз национальной безопасности России.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624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Личностные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Воспитывать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у себя личные убеждения и качества, которые способствуют формированию антитеррористического поведения и антиэкстремистского мышления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Коммуникативные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Участвовать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в совместной деятельности, учебном диалоге.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Регулятивные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Устанавливать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 причинно-следственные связи, строить 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логическое рассуждение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умозаключение (индуктивное, 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дедуктивное и по аналогии) и делать выводы</w:t>
            </w:r>
          </w:p>
        </w:tc>
        <w:tc>
          <w:tcPr>
            <w:tcW w:w="22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Устный опрос</w:t>
            </w:r>
          </w:p>
        </w:tc>
      </w:tr>
      <w:tr w:rsidR="0058561B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Роль нравственных позиций и личных качеств подростков в формировании антитеррористического поведения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0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Характеризовать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терроризм как преступление, не имеющее оправдания и представляющее одну из самых серьезных угроз национальной безопасности России.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624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Личностные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Воспитывать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у себя личные убеждения и качества, которые способствуют формированию антитеррористического поведения и антиэкстремистского мышления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Коммуникативные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Участвовать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в совместной деятельности, учебном диалоге.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Регулятивные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Устанавливать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 причинно-следственные связи, строить 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логическое рассуждение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2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Фронтальный опрос</w:t>
            </w:r>
          </w:p>
        </w:tc>
      </w:tr>
      <w:tr w:rsidR="00313432" w:rsidRPr="0005700C" w:rsidTr="005A1CE0">
        <w:trPr>
          <w:gridAfter w:val="1"/>
          <w:wAfter w:w="25" w:type="dxa"/>
          <w:trHeight w:val="930"/>
        </w:trPr>
        <w:tc>
          <w:tcPr>
            <w:tcW w:w="20583" w:type="dxa"/>
            <w:gridSpan w:val="4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5856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Модуль II «Основы медицинских знаний и здорового образа жизни» (7 ч)</w:t>
            </w:r>
          </w:p>
          <w:p w:rsidR="00313432" w:rsidRPr="0005700C" w:rsidRDefault="00313432" w:rsidP="005856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Раздел №4 Основы здорового образа жизни (3 ч)</w:t>
            </w:r>
          </w:p>
          <w:p w:rsidR="00313432" w:rsidRPr="0005700C" w:rsidRDefault="00313432" w:rsidP="005856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Тема №7 Здоровый образ жизни и его значение для гармоничного развития человека (3 ч.)</w:t>
            </w:r>
          </w:p>
        </w:tc>
      </w:tr>
      <w:tr w:rsidR="0058561B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27.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Психологическая уравновешенность.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 xml:space="preserve">Урок изучения и первичного закрепления новых </w:t>
            </w: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10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Характеризовать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общее понятие о стрессе и психологической уравновешенности в системе здоровья.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Анализировать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 состояние своего 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здоровья.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Описывать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особенности физического, психического и социального развития человека.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Вырабатывать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индивидуальную систему здорового образа жизни.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624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Анализировать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текст учебника с целью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определения ключевых понятий урока атмосфера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Определять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физическое, химическое, биологическое выветривания; их влияния на состав почв</w:t>
            </w:r>
          </w:p>
        </w:tc>
        <w:tc>
          <w:tcPr>
            <w:tcW w:w="22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Фронтальный опрос</w:t>
            </w:r>
          </w:p>
        </w:tc>
      </w:tr>
      <w:tr w:rsidR="0058561B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Стресс и его влияние на человека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lang w:eastAsia="ru-RU"/>
              </w:rPr>
              <w:t>Физиологические нормы, потребности в основных пищевых веществах и энергии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0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Характеризовать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общее понятие о стрессе и психологической уравновешенности в системе здоровья.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Анализировать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состояние своего здоровья.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Описывать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особенности физического, психического и социального развития человека.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Вырабатывать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индивидуальную систему здорового образа жизни.</w:t>
            </w:r>
          </w:p>
        </w:tc>
        <w:tc>
          <w:tcPr>
            <w:tcW w:w="236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624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Анализировать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текст учебника с целью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определения ключевых понятий урока атмосфера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Определять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физическое, химическое, биологическое выветривания; их влияния на состав почв</w:t>
            </w:r>
          </w:p>
        </w:tc>
        <w:tc>
          <w:tcPr>
            <w:tcW w:w="22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Фронтальный опрос</w:t>
            </w:r>
          </w:p>
        </w:tc>
      </w:tr>
      <w:tr w:rsidR="0058561B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29.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Анатомно-физиологические особенности человека в подростковом возрасте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lang w:eastAsia="ru-RU"/>
              </w:rPr>
              <w:t xml:space="preserve">Сезонные 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lang w:eastAsia="ru-RU"/>
              </w:rPr>
              <w:lastRenderedPageBreak/>
              <w:t>гиповитаминозы и их профилактика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0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Характеризовать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общее понятие о стрессе и психологической уравновешенности в системе здоровья.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Анализировать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состояние своего здоровья.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Описывать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особенности физического, психического и социального развития человека.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Вырабатывать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индивидуальную систему здорового образа жизни.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624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Анализировать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текст учебника с целью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определения ключевых понятий урока атмосфера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Определять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физическое, химическое, биологическое выветривания; их влияния на состав почв</w:t>
            </w:r>
          </w:p>
        </w:tc>
        <w:tc>
          <w:tcPr>
            <w:tcW w:w="22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Тест</w:t>
            </w:r>
          </w:p>
        </w:tc>
      </w:tr>
      <w:tr w:rsidR="00313432" w:rsidRPr="0005700C" w:rsidTr="005A1CE0">
        <w:trPr>
          <w:gridAfter w:val="1"/>
          <w:wAfter w:w="25" w:type="dxa"/>
          <w:trHeight w:val="450"/>
        </w:trPr>
        <w:tc>
          <w:tcPr>
            <w:tcW w:w="19346" w:type="dxa"/>
            <w:gridSpan w:val="4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52B" w:rsidRPr="0005700C" w:rsidRDefault="00D3152B" w:rsidP="0058561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  <w:p w:rsidR="00313432" w:rsidRPr="0005700C" w:rsidRDefault="00313432" w:rsidP="005856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Раздел №5 Основы медицинских знаний и оказание первой помощи (4 ч)</w:t>
            </w:r>
          </w:p>
          <w:p w:rsidR="00313432" w:rsidRPr="0005700C" w:rsidRDefault="00313432" w:rsidP="005856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Тема №8 Первая помощь при неотложных состояниях (4 ч.)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05700C" w:rsidRDefault="00313432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8561B" w:rsidRPr="0005700C" w:rsidTr="005A1CE0">
        <w:trPr>
          <w:gridAfter w:val="1"/>
          <w:wAfter w:w="25" w:type="dxa"/>
          <w:trHeight w:val="9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30.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Общие правила оказания первой помощи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0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Характеризовать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общие правила оказания первой медицинской помощи.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Применять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приемы оказания первой медицинской помощи при наружном кровотечении, при ушибах и переломах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Применять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приемы транспортировки пострадавшего</w:t>
            </w:r>
          </w:p>
        </w:tc>
        <w:tc>
          <w:tcPr>
            <w:tcW w:w="250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624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Регулятивные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Самостоятельно ставить цели и задачи при изучении темы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Анализировать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обобщать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,с</w:t>
            </w:r>
            <w:proofErr w:type="gram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истематизировать приобретённые знания</w:t>
            </w:r>
          </w:p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Индивидуальная работа по карточкам</w:t>
            </w:r>
          </w:p>
        </w:tc>
      </w:tr>
      <w:tr w:rsidR="00CB5F2B" w:rsidRPr="0005700C" w:rsidTr="005A1CE0">
        <w:trPr>
          <w:gridAfter w:val="1"/>
          <w:wAfter w:w="25" w:type="dxa"/>
          <w:trHeight w:val="91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31.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Оказание первой помощи при наружном кровотечении </w:t>
            </w:r>
          </w:p>
        </w:tc>
        <w:tc>
          <w:tcPr>
            <w:tcW w:w="102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2B" w:rsidRPr="0005700C" w:rsidRDefault="00CB5F2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CB5F2B" w:rsidRPr="0005700C" w:rsidRDefault="00CB5F2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331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Характеризовать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общие правила оказания первой медицинской помощи.</w:t>
            </w:r>
          </w:p>
        </w:tc>
        <w:tc>
          <w:tcPr>
            <w:tcW w:w="250" w:type="dxa"/>
            <w:gridSpan w:val="8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624" w:type="dxa"/>
            <w:gridSpan w:val="24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  <w:t>Регулятивные</w:t>
            </w:r>
          </w:p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Самостоятельно ставить цели и задачи при изучении 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темы</w:t>
            </w:r>
          </w:p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Анализировать</w:t>
            </w:r>
            <w:r w:rsidR="00D3152B"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,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обобщать, систематизировать приобретённые знания</w:t>
            </w:r>
          </w:p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97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Практическая работа</w:t>
            </w:r>
          </w:p>
        </w:tc>
      </w:tr>
      <w:tr w:rsidR="00CB5F2B" w:rsidRPr="0005700C" w:rsidTr="005A1CE0">
        <w:trPr>
          <w:gridAfter w:val="1"/>
          <w:wAfter w:w="25" w:type="dxa"/>
          <w:trHeight w:val="3328"/>
        </w:trPr>
        <w:tc>
          <w:tcPr>
            <w:tcW w:w="9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Оказание первой помощи при ушибах и переломах Общие правила транспортировки пострадавшего</w:t>
            </w:r>
          </w:p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F2B" w:rsidRPr="0005700C" w:rsidRDefault="00CB5F2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CB5F2B" w:rsidRPr="0005700C" w:rsidRDefault="00CB5F2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Применять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приемы оказания первой медицинской помощи при наружном кровотечении, при ушибах и переломах</w:t>
            </w:r>
          </w:p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Применять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приемы транспортировки пострадавшего</w:t>
            </w:r>
          </w:p>
        </w:tc>
        <w:tc>
          <w:tcPr>
            <w:tcW w:w="250" w:type="dxa"/>
            <w:gridSpan w:val="8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624" w:type="dxa"/>
            <w:gridSpan w:val="24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2297" w:type="dxa"/>
            <w:gridSpan w:val="4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F2B" w:rsidRPr="0005700C" w:rsidRDefault="00CB5F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8561B" w:rsidRPr="0005700C" w:rsidTr="005A1CE0">
        <w:trPr>
          <w:gridAfter w:val="1"/>
          <w:wAfter w:w="25" w:type="dxa"/>
          <w:trHeight w:val="6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CB5F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3</w:t>
            </w:r>
            <w:r w:rsidR="00CB5F2B"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0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Применять </w:t>
            </w: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полученные знания на практике</w:t>
            </w:r>
          </w:p>
        </w:tc>
        <w:tc>
          <w:tcPr>
            <w:tcW w:w="250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561B" w:rsidRPr="0005700C" w:rsidRDefault="00585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5856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624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D3152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Анализировать, обобщать, </w:t>
            </w:r>
            <w:proofErr w:type="spell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ситематизировать</w:t>
            </w:r>
            <w:proofErr w:type="spellEnd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приобретённые знания.</w:t>
            </w:r>
          </w:p>
        </w:tc>
        <w:tc>
          <w:tcPr>
            <w:tcW w:w="22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Итоговое тестирование</w:t>
            </w:r>
          </w:p>
        </w:tc>
      </w:tr>
      <w:tr w:rsidR="0058561B" w:rsidRPr="0005700C" w:rsidTr="005A1CE0">
        <w:trPr>
          <w:gridAfter w:val="1"/>
          <w:wAfter w:w="25" w:type="dxa"/>
          <w:trHeight w:val="63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CB5F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</w:t>
            </w:r>
            <w:r w:rsidR="00CB5F2B"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</w:t>
            </w:r>
            <w:r w:rsidRPr="00057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Повторение </w:t>
            </w:r>
            <w:proofErr w:type="gramStart"/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561B" w:rsidRPr="0005700C" w:rsidRDefault="0058561B" w:rsidP="00313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700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0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624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61B" w:rsidRPr="0005700C" w:rsidRDefault="0058561B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13432" w:rsidRPr="008A4D5E" w:rsidTr="005A1CE0">
        <w:trPr>
          <w:gridAfter w:val="1"/>
          <w:wAfter w:w="25" w:type="dxa"/>
          <w:trHeight w:val="345"/>
        </w:trPr>
        <w:tc>
          <w:tcPr>
            <w:tcW w:w="19346" w:type="dxa"/>
            <w:gridSpan w:val="4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8A4D5E" w:rsidRDefault="00313432" w:rsidP="00CB5F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 3</w:t>
            </w:r>
            <w:r w:rsidR="00CB5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A4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432" w:rsidRPr="008A4D5E" w:rsidRDefault="00313432" w:rsidP="00313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1CE0" w:rsidRDefault="005A1CE0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432" w:rsidRPr="008A4D5E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432" w:rsidRPr="008A4D5E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432" w:rsidRPr="008A4D5E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432" w:rsidRPr="008A4D5E" w:rsidRDefault="00313432" w:rsidP="00313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41E" w:rsidRPr="008A4D5E" w:rsidRDefault="0041641E">
      <w:pPr>
        <w:rPr>
          <w:rFonts w:ascii="Times New Roman" w:hAnsi="Times New Roman" w:cs="Times New Roman"/>
          <w:sz w:val="24"/>
          <w:szCs w:val="24"/>
        </w:rPr>
      </w:pPr>
    </w:p>
    <w:sectPr w:rsidR="0041641E" w:rsidRPr="008A4D5E" w:rsidSect="003C1A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0C" w:rsidRDefault="0005700C" w:rsidP="0058561B">
      <w:pPr>
        <w:spacing w:after="0" w:line="240" w:lineRule="auto"/>
      </w:pPr>
      <w:r>
        <w:separator/>
      </w:r>
    </w:p>
  </w:endnote>
  <w:endnote w:type="continuationSeparator" w:id="0">
    <w:p w:rsidR="0005700C" w:rsidRDefault="0005700C" w:rsidP="0058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542174"/>
      <w:docPartObj>
        <w:docPartGallery w:val="Page Numbers (Bottom of Page)"/>
        <w:docPartUnique/>
      </w:docPartObj>
    </w:sdtPr>
    <w:sdtContent>
      <w:p w:rsidR="0005700C" w:rsidRDefault="0005700C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C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5700C" w:rsidRDefault="000570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0C" w:rsidRDefault="0005700C" w:rsidP="0058561B">
      <w:pPr>
        <w:spacing w:after="0" w:line="240" w:lineRule="auto"/>
      </w:pPr>
      <w:r>
        <w:separator/>
      </w:r>
    </w:p>
  </w:footnote>
  <w:footnote w:type="continuationSeparator" w:id="0">
    <w:p w:rsidR="0005700C" w:rsidRDefault="0005700C" w:rsidP="00585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9BA"/>
    <w:multiLevelType w:val="multilevel"/>
    <w:tmpl w:val="FAAA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43056"/>
    <w:multiLevelType w:val="multilevel"/>
    <w:tmpl w:val="2790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C658D"/>
    <w:multiLevelType w:val="multilevel"/>
    <w:tmpl w:val="2528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22F82"/>
    <w:multiLevelType w:val="multilevel"/>
    <w:tmpl w:val="ABCC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A22E1"/>
    <w:multiLevelType w:val="multilevel"/>
    <w:tmpl w:val="7526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17475"/>
    <w:multiLevelType w:val="multilevel"/>
    <w:tmpl w:val="D784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20E33"/>
    <w:multiLevelType w:val="multilevel"/>
    <w:tmpl w:val="B536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002294"/>
    <w:multiLevelType w:val="multilevel"/>
    <w:tmpl w:val="72F2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447FE"/>
    <w:multiLevelType w:val="multilevel"/>
    <w:tmpl w:val="25F0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0153C"/>
    <w:multiLevelType w:val="multilevel"/>
    <w:tmpl w:val="CA72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5E104A"/>
    <w:multiLevelType w:val="multilevel"/>
    <w:tmpl w:val="324E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91797E"/>
    <w:multiLevelType w:val="multilevel"/>
    <w:tmpl w:val="6DC8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7F388D"/>
    <w:multiLevelType w:val="multilevel"/>
    <w:tmpl w:val="6E6EF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FB7527"/>
    <w:multiLevelType w:val="multilevel"/>
    <w:tmpl w:val="778C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C6420A"/>
    <w:multiLevelType w:val="multilevel"/>
    <w:tmpl w:val="7B52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F820A5"/>
    <w:multiLevelType w:val="multilevel"/>
    <w:tmpl w:val="25766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0207DA"/>
    <w:multiLevelType w:val="multilevel"/>
    <w:tmpl w:val="E7F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797EF0"/>
    <w:multiLevelType w:val="multilevel"/>
    <w:tmpl w:val="0E8A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774F2D"/>
    <w:multiLevelType w:val="multilevel"/>
    <w:tmpl w:val="4B4C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AF436E"/>
    <w:multiLevelType w:val="multilevel"/>
    <w:tmpl w:val="193C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5E70BC"/>
    <w:multiLevelType w:val="multilevel"/>
    <w:tmpl w:val="7B9EE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666F73"/>
    <w:multiLevelType w:val="multilevel"/>
    <w:tmpl w:val="C344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774736"/>
    <w:multiLevelType w:val="multilevel"/>
    <w:tmpl w:val="5A84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90A8D"/>
    <w:multiLevelType w:val="multilevel"/>
    <w:tmpl w:val="E5C8B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B0704D"/>
    <w:multiLevelType w:val="multilevel"/>
    <w:tmpl w:val="2214C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5413D9"/>
    <w:multiLevelType w:val="multilevel"/>
    <w:tmpl w:val="5984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16"/>
  </w:num>
  <w:num w:numId="8">
    <w:abstractNumId w:val="6"/>
  </w:num>
  <w:num w:numId="9">
    <w:abstractNumId w:val="21"/>
  </w:num>
  <w:num w:numId="10">
    <w:abstractNumId w:val="11"/>
  </w:num>
  <w:num w:numId="11">
    <w:abstractNumId w:val="24"/>
  </w:num>
  <w:num w:numId="12">
    <w:abstractNumId w:val="22"/>
  </w:num>
  <w:num w:numId="13">
    <w:abstractNumId w:val="18"/>
  </w:num>
  <w:num w:numId="14">
    <w:abstractNumId w:val="0"/>
  </w:num>
  <w:num w:numId="15">
    <w:abstractNumId w:val="12"/>
  </w:num>
  <w:num w:numId="16">
    <w:abstractNumId w:val="19"/>
  </w:num>
  <w:num w:numId="17">
    <w:abstractNumId w:val="3"/>
  </w:num>
  <w:num w:numId="18">
    <w:abstractNumId w:val="20"/>
  </w:num>
  <w:num w:numId="19">
    <w:abstractNumId w:val="8"/>
  </w:num>
  <w:num w:numId="20">
    <w:abstractNumId w:val="5"/>
  </w:num>
  <w:num w:numId="21">
    <w:abstractNumId w:val="9"/>
  </w:num>
  <w:num w:numId="22">
    <w:abstractNumId w:val="23"/>
  </w:num>
  <w:num w:numId="23">
    <w:abstractNumId w:val="25"/>
  </w:num>
  <w:num w:numId="24">
    <w:abstractNumId w:val="14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432"/>
    <w:rsid w:val="00007C52"/>
    <w:rsid w:val="0005700C"/>
    <w:rsid w:val="000B4939"/>
    <w:rsid w:val="00313432"/>
    <w:rsid w:val="003C1A2C"/>
    <w:rsid w:val="0041641E"/>
    <w:rsid w:val="00486AE6"/>
    <w:rsid w:val="0058561B"/>
    <w:rsid w:val="005A1CE0"/>
    <w:rsid w:val="005F2D77"/>
    <w:rsid w:val="00744474"/>
    <w:rsid w:val="008250AD"/>
    <w:rsid w:val="008A4D5E"/>
    <w:rsid w:val="008E4FAE"/>
    <w:rsid w:val="00CB5F2B"/>
    <w:rsid w:val="00D3152B"/>
    <w:rsid w:val="00DA28BE"/>
    <w:rsid w:val="00F90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3432"/>
  </w:style>
  <w:style w:type="paragraph" w:styleId="a3">
    <w:name w:val="Normal (Web)"/>
    <w:basedOn w:val="a"/>
    <w:uiPriority w:val="99"/>
    <w:unhideWhenUsed/>
    <w:rsid w:val="0031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85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561B"/>
  </w:style>
  <w:style w:type="paragraph" w:styleId="a6">
    <w:name w:val="footer"/>
    <w:basedOn w:val="a"/>
    <w:link w:val="a7"/>
    <w:uiPriority w:val="99"/>
    <w:unhideWhenUsed/>
    <w:rsid w:val="00585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5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3432"/>
  </w:style>
  <w:style w:type="paragraph" w:styleId="a3">
    <w:name w:val="Normal (Web)"/>
    <w:basedOn w:val="a"/>
    <w:uiPriority w:val="99"/>
    <w:unhideWhenUsed/>
    <w:rsid w:val="0031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85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561B"/>
  </w:style>
  <w:style w:type="paragraph" w:styleId="a6">
    <w:name w:val="footer"/>
    <w:basedOn w:val="a"/>
    <w:link w:val="a7"/>
    <w:uiPriority w:val="99"/>
    <w:unhideWhenUsed/>
    <w:rsid w:val="00585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545C-EC6A-4BCF-B1A8-3E0FD244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35</Pages>
  <Words>5941</Words>
  <Characters>33867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2023-10-06T18:27:00Z</dcterms:created>
  <dcterms:modified xsi:type="dcterms:W3CDTF">2023-10-10T17:08:00Z</dcterms:modified>
</cp:coreProperties>
</file>