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7" w:rsidRDefault="00CC2897" w:rsidP="00CC2897">
      <w:pPr>
        <w:framePr w:h="1584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553200" cy="10077450"/>
            <wp:effectExtent l="19050" t="0" r="0" b="0"/>
            <wp:docPr id="2" name="Рисунок 1" descr="C:\Users\zhek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k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E5" w:rsidRPr="00242B8F" w:rsidRDefault="00903CE5" w:rsidP="0090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4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03CE5" w:rsidRDefault="00903CE5" w:rsidP="0090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Рабочая пр</w:t>
      </w:r>
      <w:r w:rsidR="00486240">
        <w:rPr>
          <w:rFonts w:ascii="Times New Roman" w:hAnsi="Times New Roman" w:cs="Times New Roman"/>
          <w:iCs/>
          <w:sz w:val="28"/>
          <w:szCs w:val="28"/>
        </w:rPr>
        <w:t xml:space="preserve">ограмма по предмету </w:t>
      </w:r>
      <w:r w:rsidR="00CF52A3">
        <w:rPr>
          <w:rFonts w:ascii="Times New Roman" w:hAnsi="Times New Roman" w:cs="Times New Roman"/>
          <w:iCs/>
          <w:sz w:val="28"/>
          <w:szCs w:val="28"/>
        </w:rPr>
        <w:t>«А</w:t>
      </w:r>
      <w:r w:rsidR="00486240">
        <w:rPr>
          <w:rFonts w:ascii="Times New Roman" w:hAnsi="Times New Roman" w:cs="Times New Roman"/>
          <w:iCs/>
          <w:sz w:val="28"/>
          <w:szCs w:val="28"/>
        </w:rPr>
        <w:t>лгебра</w:t>
      </w:r>
      <w:r w:rsidR="00CF52A3">
        <w:rPr>
          <w:rFonts w:ascii="Times New Roman" w:hAnsi="Times New Roman" w:cs="Times New Roman"/>
          <w:iCs/>
          <w:sz w:val="28"/>
          <w:szCs w:val="28"/>
        </w:rPr>
        <w:t>»</w:t>
      </w:r>
      <w:r w:rsidR="0048624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(предметная область «Математика и информатика») для 7 класса составлена в соответстви</w:t>
      </w:r>
      <w:r w:rsidR="00906BA9">
        <w:rPr>
          <w:rFonts w:ascii="Times New Roman" w:hAnsi="Times New Roman" w:cs="Times New Roman"/>
          <w:iCs/>
          <w:sz w:val="28"/>
          <w:szCs w:val="28"/>
        </w:rPr>
        <w:t>и с Федеральным государственным образовательным стандартом</w:t>
      </w:r>
      <w:r w:rsidR="00B804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0179">
        <w:rPr>
          <w:rFonts w:ascii="Times New Roman" w:hAnsi="Times New Roman" w:cs="Times New Roman"/>
          <w:iCs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общего образования </w:t>
      </w:r>
      <w:r w:rsidRPr="00DD33C7">
        <w:rPr>
          <w:rFonts w:ascii="Times New Roman" w:hAnsi="Times New Roman" w:cs="Times New Roman"/>
          <w:sz w:val="28"/>
          <w:szCs w:val="28"/>
        </w:rPr>
        <w:t>на основе следующих документов</w:t>
      </w:r>
      <w:r w:rsidRPr="00FD0BAB">
        <w:rPr>
          <w:rFonts w:ascii="Times New Roman" w:hAnsi="Times New Roman" w:cs="Times New Roman"/>
          <w:sz w:val="28"/>
          <w:szCs w:val="28"/>
        </w:rPr>
        <w:t>:</w:t>
      </w:r>
    </w:p>
    <w:p w:rsidR="00903CE5" w:rsidRPr="00DC542B" w:rsidRDefault="00903CE5" w:rsidP="00B80472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4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образования/М</w:t>
      </w:r>
      <w:r>
        <w:rPr>
          <w:rFonts w:ascii="Times New Roman" w:hAnsi="Times New Roman" w:cs="Times New Roman"/>
          <w:sz w:val="28"/>
          <w:szCs w:val="28"/>
        </w:rPr>
        <w:t>инистерст</w:t>
      </w:r>
      <w:r w:rsidRPr="00DC542B">
        <w:rPr>
          <w:rFonts w:ascii="Times New Roman" w:hAnsi="Times New Roman" w:cs="Times New Roman"/>
          <w:sz w:val="28"/>
          <w:szCs w:val="28"/>
        </w:rPr>
        <w:t>во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Pr="00DC542B">
        <w:rPr>
          <w:rFonts w:ascii="Times New Roman" w:hAnsi="Times New Roman" w:cs="Times New Roman"/>
          <w:sz w:val="28"/>
          <w:szCs w:val="28"/>
        </w:rPr>
        <w:t xml:space="preserve"> Федерации.</w:t>
      </w:r>
      <w:r>
        <w:rPr>
          <w:rFonts w:ascii="Times New Roman" w:hAnsi="Times New Roman" w:cs="Times New Roman"/>
          <w:sz w:val="28"/>
          <w:szCs w:val="28"/>
        </w:rPr>
        <w:t xml:space="preserve"> –6-е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DC542B">
        <w:rPr>
          <w:rFonts w:ascii="Times New Roman" w:hAnsi="Times New Roman" w:cs="Times New Roman"/>
          <w:sz w:val="28"/>
          <w:szCs w:val="28"/>
        </w:rPr>
        <w:t>М.: Просвещение,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5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61 с. (стандарт второго поколения).</w:t>
      </w:r>
    </w:p>
    <w:p w:rsidR="00903CE5" w:rsidRDefault="00903CE5" w:rsidP="00B80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B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Математика. 5-9 классы [Текст]. — 3-е изд., </w:t>
      </w:r>
      <w:proofErr w:type="spellStart"/>
      <w:r w:rsidRPr="00DC542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C542B">
        <w:rPr>
          <w:rFonts w:ascii="Times New Roman" w:hAnsi="Times New Roman" w:cs="Times New Roman"/>
          <w:sz w:val="28"/>
          <w:szCs w:val="28"/>
        </w:rPr>
        <w:t>. — М.: Просвещение, 2014. — 64с. — (Стандарты второго поколения).</w:t>
      </w:r>
    </w:p>
    <w:p w:rsidR="00562598" w:rsidRPr="00DC542B" w:rsidRDefault="00562598" w:rsidP="005625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r w:rsidRPr="00DC542B">
        <w:rPr>
          <w:rFonts w:ascii="Times New Roman" w:hAnsi="Times New Roman" w:cs="Times New Roman"/>
          <w:sz w:val="28"/>
          <w:szCs w:val="28"/>
        </w:rPr>
        <w:t xml:space="preserve">. Сборник </w:t>
      </w:r>
      <w:r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Pr="00DC542B">
        <w:rPr>
          <w:rFonts w:ascii="Times New Roman" w:hAnsi="Times New Roman" w:cs="Times New Roman"/>
          <w:sz w:val="28"/>
          <w:szCs w:val="28"/>
        </w:rPr>
        <w:t xml:space="preserve">рабочих программ.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DC542B">
        <w:rPr>
          <w:rFonts w:ascii="Times New Roman" w:hAnsi="Times New Roman" w:cs="Times New Roman"/>
          <w:sz w:val="28"/>
          <w:szCs w:val="28"/>
        </w:rPr>
        <w:t xml:space="preserve"> классы [Текст]: </w:t>
      </w:r>
      <w:r>
        <w:rPr>
          <w:rFonts w:ascii="Times New Roman" w:hAnsi="Times New Roman" w:cs="Times New Roman"/>
          <w:sz w:val="28"/>
          <w:szCs w:val="28"/>
        </w:rPr>
        <w:t xml:space="preserve">учеб. </w:t>
      </w:r>
      <w:r w:rsidRPr="00DC542B">
        <w:rPr>
          <w:rFonts w:ascii="Times New Roman" w:hAnsi="Times New Roman" w:cs="Times New Roman"/>
          <w:sz w:val="28"/>
          <w:szCs w:val="28"/>
        </w:rPr>
        <w:t xml:space="preserve">пособие для </w:t>
      </w:r>
      <w:proofErr w:type="spellStart"/>
      <w:r w:rsidRPr="00DC542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C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C542B">
        <w:rPr>
          <w:rFonts w:ascii="Times New Roman" w:hAnsi="Times New Roman" w:cs="Times New Roman"/>
          <w:sz w:val="28"/>
          <w:szCs w:val="28"/>
        </w:rPr>
        <w:t xml:space="preserve"> / сост. Т.А. </w:t>
      </w:r>
      <w:proofErr w:type="spellStart"/>
      <w:r w:rsidRPr="00DC542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DC542B">
        <w:rPr>
          <w:rFonts w:ascii="Times New Roman" w:hAnsi="Times New Roman" w:cs="Times New Roman"/>
          <w:sz w:val="28"/>
          <w:szCs w:val="28"/>
        </w:rPr>
        <w:t>. —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42B">
        <w:rPr>
          <w:rFonts w:ascii="Times New Roman" w:hAnsi="Times New Roman" w:cs="Times New Roman"/>
          <w:sz w:val="28"/>
          <w:szCs w:val="28"/>
        </w:rPr>
        <w:t xml:space="preserve">: Просвещение,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C542B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DC542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6005A" w:rsidRPr="002570F7" w:rsidRDefault="0096005A" w:rsidP="0096005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0F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МБОУ ЛГ № 128 от 08.06.2015. </w:t>
      </w:r>
    </w:p>
    <w:p w:rsidR="00903CE5" w:rsidRDefault="00903CE5" w:rsidP="0090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CE5" w:rsidRDefault="00903CE5" w:rsidP="005A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обеспечивающие разработку рабочей программы:</w:t>
      </w:r>
    </w:p>
    <w:p w:rsidR="00903CE5" w:rsidRPr="002570F7" w:rsidRDefault="00903CE5" w:rsidP="002570F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F7">
        <w:rPr>
          <w:rFonts w:ascii="Times New Roman" w:hAnsi="Times New Roman" w:cs="Times New Roman"/>
          <w:sz w:val="28"/>
          <w:szCs w:val="28"/>
        </w:rPr>
        <w:t>Федеральный Закон РФ «Об образовании в Российской Федерации» (статьи 9, 14, 29, 32).</w:t>
      </w:r>
    </w:p>
    <w:p w:rsidR="00903CE5" w:rsidRPr="002570F7" w:rsidRDefault="00903CE5" w:rsidP="002570F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F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</w:t>
      </w:r>
      <w:proofErr w:type="spellStart"/>
      <w:r w:rsidRPr="002570F7">
        <w:rPr>
          <w:rFonts w:ascii="Times New Roman" w:hAnsi="Times New Roman" w:cs="Times New Roman"/>
          <w:sz w:val="28"/>
          <w:szCs w:val="28"/>
        </w:rPr>
        <w:t>Прик.Министерства</w:t>
      </w:r>
      <w:proofErr w:type="spellEnd"/>
      <w:r w:rsidRPr="002570F7">
        <w:rPr>
          <w:rFonts w:ascii="Times New Roman" w:hAnsi="Times New Roman" w:cs="Times New Roman"/>
          <w:sz w:val="28"/>
          <w:szCs w:val="28"/>
        </w:rPr>
        <w:t xml:space="preserve">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образования»).</w:t>
      </w:r>
    </w:p>
    <w:p w:rsidR="00903CE5" w:rsidRPr="002570F7" w:rsidRDefault="00903CE5" w:rsidP="002570F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перечень рекомендованных учебников (Приказ Министерства образования и науки РФ № 15 от 26.01.2017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:rsidR="00903CE5" w:rsidRPr="002570F7" w:rsidRDefault="00903CE5" w:rsidP="002570F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F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№ 629 от 05 июля 2017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17BA3" w:rsidRDefault="00A17BA3" w:rsidP="00A17B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BA3" w:rsidRPr="00A17BA3" w:rsidRDefault="00A17BA3" w:rsidP="00A17B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A3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6476E9" w:rsidRPr="009B4E40" w:rsidRDefault="006476E9" w:rsidP="006476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r w:rsidRPr="009B4E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4E40">
        <w:rPr>
          <w:rFonts w:ascii="Times New Roman" w:hAnsi="Times New Roman" w:cs="Times New Roman"/>
          <w:sz w:val="28"/>
          <w:szCs w:val="28"/>
        </w:rPr>
        <w:t xml:space="preserve"> класс [Текст]: учебник для </w:t>
      </w:r>
      <w:proofErr w:type="spellStart"/>
      <w:r w:rsidRPr="009B4E4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B4E40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r w:rsidR="008B0C59">
        <w:rPr>
          <w:rFonts w:ascii="Times New Roman" w:hAnsi="Times New Roman" w:cs="Times New Roman"/>
          <w:sz w:val="28"/>
          <w:szCs w:val="28"/>
        </w:rPr>
        <w:t>Ю.Н. Макарычев</w:t>
      </w:r>
      <w:r w:rsidRPr="009B4E40">
        <w:rPr>
          <w:rFonts w:ascii="Times New Roman" w:hAnsi="Times New Roman" w:cs="Times New Roman"/>
          <w:sz w:val="28"/>
          <w:szCs w:val="28"/>
        </w:rPr>
        <w:t xml:space="preserve">, </w:t>
      </w:r>
      <w:r w:rsidR="008B0C59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8B0C59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B4E40">
        <w:rPr>
          <w:rFonts w:ascii="Times New Roman" w:hAnsi="Times New Roman" w:cs="Times New Roman"/>
          <w:sz w:val="28"/>
          <w:szCs w:val="28"/>
        </w:rPr>
        <w:t>,</w:t>
      </w:r>
      <w:r w:rsidR="008B0C59">
        <w:rPr>
          <w:rFonts w:ascii="Times New Roman" w:hAnsi="Times New Roman" w:cs="Times New Roman"/>
          <w:sz w:val="28"/>
          <w:szCs w:val="28"/>
        </w:rPr>
        <w:t xml:space="preserve"> К.И. </w:t>
      </w:r>
      <w:proofErr w:type="spellStart"/>
      <w:r w:rsidR="008B0C59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7A57B2">
        <w:rPr>
          <w:rFonts w:ascii="Times New Roman" w:hAnsi="Times New Roman" w:cs="Times New Roman"/>
          <w:sz w:val="28"/>
          <w:szCs w:val="28"/>
        </w:rPr>
        <w:t xml:space="preserve">, С.Б. Суворова; </w:t>
      </w:r>
      <w:r w:rsidR="003F7DB0">
        <w:rPr>
          <w:rFonts w:ascii="Times New Roman" w:hAnsi="Times New Roman" w:cs="Times New Roman"/>
          <w:sz w:val="28"/>
          <w:szCs w:val="28"/>
        </w:rPr>
        <w:t xml:space="preserve"> под ред</w:t>
      </w:r>
      <w:r w:rsidR="007A57B2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3F7DB0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3F7DB0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="007A57B2">
        <w:rPr>
          <w:rFonts w:ascii="Times New Roman" w:hAnsi="Times New Roman" w:cs="Times New Roman"/>
          <w:sz w:val="28"/>
          <w:szCs w:val="28"/>
        </w:rPr>
        <w:t>.</w:t>
      </w:r>
      <w:r w:rsidRPr="009B4E40">
        <w:rPr>
          <w:rFonts w:ascii="Times New Roman" w:hAnsi="Times New Roman" w:cs="Times New Roman"/>
          <w:sz w:val="28"/>
          <w:szCs w:val="28"/>
        </w:rPr>
        <w:t xml:space="preserve"> — М.: Просвещение, 201</w:t>
      </w:r>
      <w:r w:rsidR="007A57B2">
        <w:rPr>
          <w:rFonts w:ascii="Times New Roman" w:hAnsi="Times New Roman" w:cs="Times New Roman"/>
          <w:sz w:val="28"/>
          <w:szCs w:val="28"/>
        </w:rPr>
        <w:t>7</w:t>
      </w:r>
      <w:r w:rsidRPr="009B4E40">
        <w:rPr>
          <w:rFonts w:ascii="Times New Roman" w:hAnsi="Times New Roman" w:cs="Times New Roman"/>
          <w:sz w:val="28"/>
          <w:szCs w:val="28"/>
        </w:rPr>
        <w:t>. — 2</w:t>
      </w:r>
      <w:r w:rsidR="007A57B2">
        <w:rPr>
          <w:rFonts w:ascii="Times New Roman" w:hAnsi="Times New Roman" w:cs="Times New Roman"/>
          <w:sz w:val="28"/>
          <w:szCs w:val="28"/>
        </w:rPr>
        <w:t>56</w:t>
      </w:r>
      <w:r w:rsidRPr="009B4E4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06BA9" w:rsidRDefault="00906BA9" w:rsidP="0090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472" w:rsidRPr="00FD0BAB" w:rsidRDefault="00B80472" w:rsidP="00B8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FD0BAB">
        <w:rPr>
          <w:rFonts w:ascii="Times New Roman" w:hAnsi="Times New Roman" w:cs="Times New Roman"/>
          <w:sz w:val="28"/>
          <w:szCs w:val="28"/>
        </w:rPr>
        <w:t xml:space="preserve">зучение математики на ступени основного общего образования направлено на достижение следующих </w:t>
      </w:r>
      <w:r w:rsidRPr="00397E41">
        <w:rPr>
          <w:rFonts w:ascii="Times New Roman" w:hAnsi="Times New Roman" w:cs="Times New Roman"/>
          <w:b/>
          <w:i/>
          <w:sz w:val="28"/>
          <w:szCs w:val="28"/>
        </w:rPr>
        <w:t>целей</w:t>
      </w:r>
      <w:r w:rsidRPr="00FD0BAB">
        <w:rPr>
          <w:rFonts w:ascii="Times New Roman" w:hAnsi="Times New Roman" w:cs="Times New Roman"/>
          <w:sz w:val="28"/>
          <w:szCs w:val="28"/>
        </w:rPr>
        <w:t>:</w:t>
      </w:r>
    </w:p>
    <w:p w:rsidR="007C431F" w:rsidRPr="00903CE5" w:rsidRDefault="007C431F" w:rsidP="007C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CE5" w:rsidRPr="00903CE5" w:rsidRDefault="00903CE5" w:rsidP="00903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CE5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903CE5" w:rsidRPr="00903CE5" w:rsidRDefault="00903CE5" w:rsidP="00B8047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903CE5" w:rsidRPr="00903CE5" w:rsidRDefault="00903CE5" w:rsidP="00B8047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03CE5" w:rsidRPr="00903CE5" w:rsidRDefault="00903CE5" w:rsidP="00B8047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03CE5" w:rsidRPr="00903CE5" w:rsidRDefault="00903CE5" w:rsidP="00B8047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интеллектуальном обществе;</w:t>
      </w:r>
    </w:p>
    <w:p w:rsidR="00903CE5" w:rsidRPr="00903CE5" w:rsidRDefault="00903CE5" w:rsidP="00B8047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903CE5" w:rsidRPr="00903CE5" w:rsidRDefault="00903CE5" w:rsidP="0090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CE5" w:rsidRPr="00903CE5" w:rsidRDefault="00903CE5" w:rsidP="00903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CE5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903CE5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903CE5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903CE5" w:rsidRPr="00903CE5" w:rsidRDefault="00903CE5" w:rsidP="00B8047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903CE5" w:rsidRPr="00903CE5" w:rsidRDefault="00903CE5" w:rsidP="00B8047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03CE5" w:rsidRPr="00903CE5" w:rsidRDefault="00903CE5" w:rsidP="00B8047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03CE5" w:rsidRPr="00903CE5" w:rsidRDefault="00903CE5" w:rsidP="0090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CE5" w:rsidRPr="00903CE5" w:rsidRDefault="00903CE5" w:rsidP="00903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CE5">
        <w:rPr>
          <w:rFonts w:ascii="Times New Roman" w:hAnsi="Times New Roman" w:cs="Times New Roman"/>
          <w:i/>
          <w:sz w:val="28"/>
          <w:szCs w:val="28"/>
        </w:rPr>
        <w:t>В предметном направлении:</w:t>
      </w:r>
    </w:p>
    <w:p w:rsidR="00903CE5" w:rsidRPr="00903CE5" w:rsidRDefault="00903CE5" w:rsidP="00B8047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формирование умения пользоваться алгоритмами);</w:t>
      </w:r>
    </w:p>
    <w:p w:rsidR="00903CE5" w:rsidRPr="00903CE5" w:rsidRDefault="00903CE5" w:rsidP="00B8047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903CE5" w:rsidRPr="00903CE5" w:rsidRDefault="00903CE5" w:rsidP="0090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CE5" w:rsidRPr="00903CE5" w:rsidRDefault="00903CE5" w:rsidP="0083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E5">
        <w:rPr>
          <w:rFonts w:ascii="Times New Roman" w:hAnsi="Times New Roman" w:cs="Times New Roman"/>
          <w:sz w:val="28"/>
          <w:szCs w:val="28"/>
        </w:rPr>
        <w:t>Изучен</w:t>
      </w:r>
      <w:r w:rsidR="00400E42">
        <w:rPr>
          <w:rFonts w:ascii="Times New Roman" w:hAnsi="Times New Roman" w:cs="Times New Roman"/>
          <w:sz w:val="28"/>
          <w:szCs w:val="28"/>
        </w:rPr>
        <w:t>ие учебного предмета «Алгебра</w:t>
      </w:r>
      <w:r w:rsidRPr="00903CE5">
        <w:rPr>
          <w:rFonts w:ascii="Times New Roman" w:hAnsi="Times New Roman" w:cs="Times New Roman"/>
          <w:sz w:val="28"/>
          <w:szCs w:val="28"/>
        </w:rPr>
        <w:t xml:space="preserve">» направлено на решение следующих </w:t>
      </w:r>
      <w:r w:rsidRPr="00903CE5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903CE5">
        <w:rPr>
          <w:rFonts w:ascii="Times New Roman" w:hAnsi="Times New Roman" w:cs="Times New Roman"/>
          <w:sz w:val="28"/>
          <w:szCs w:val="28"/>
        </w:rPr>
        <w:t>:</w:t>
      </w:r>
    </w:p>
    <w:p w:rsidR="00903CE5" w:rsidRPr="009B682E" w:rsidRDefault="009B682E" w:rsidP="009B682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03CE5" w:rsidRPr="009B682E">
        <w:rPr>
          <w:rFonts w:ascii="Times New Roman" w:hAnsi="Times New Roman" w:cs="Times New Roman"/>
          <w:sz w:val="28"/>
          <w:szCs w:val="28"/>
        </w:rPr>
        <w:t xml:space="preserve">зучить выражения и действия с ними, преобразование выражений, применение преобразований при доказательстве тождеств, решении уравнений, систем уравнений, решении текстовых задач; функции и их графики, использование функций и графиков для описания процессов </w:t>
      </w:r>
      <w:r w:rsidR="00903CE5" w:rsidRPr="009B682E">
        <w:rPr>
          <w:rFonts w:ascii="Times New Roman" w:hAnsi="Times New Roman" w:cs="Times New Roman"/>
          <w:sz w:val="28"/>
          <w:szCs w:val="28"/>
        </w:rPr>
        <w:lastRenderedPageBreak/>
        <w:t>реальной жизни; степени с натуральным показателем и ее свойства; различные геометрические фигуры, различные виды треугольников, соотношений между сторонами и углами в треугольнике, признаки равенства треугольников для решения практических задач, параллельные и перпендикулярные прямые, признаки параллельности прямых, свойств углов, доказательства различных теорем для развития логического мышления учащихся;</w:t>
      </w:r>
    </w:p>
    <w:p w:rsidR="00903CE5" w:rsidRPr="009B682E" w:rsidRDefault="009B682E" w:rsidP="009B682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03CE5" w:rsidRPr="009B682E">
        <w:rPr>
          <w:rFonts w:ascii="Times New Roman" w:hAnsi="Times New Roman" w:cs="Times New Roman"/>
          <w:sz w:val="28"/>
          <w:szCs w:val="28"/>
        </w:rPr>
        <w:t xml:space="preserve">спользовать статистические характеристики для </w:t>
      </w:r>
      <w:r>
        <w:rPr>
          <w:rFonts w:ascii="Times New Roman" w:hAnsi="Times New Roman" w:cs="Times New Roman"/>
          <w:sz w:val="28"/>
          <w:szCs w:val="28"/>
        </w:rPr>
        <w:t xml:space="preserve">анализа и описания информации </w:t>
      </w:r>
      <w:r w:rsidR="00903CE5" w:rsidRPr="009B682E">
        <w:rPr>
          <w:rFonts w:ascii="Times New Roman" w:hAnsi="Times New Roman" w:cs="Times New Roman"/>
          <w:sz w:val="28"/>
          <w:szCs w:val="28"/>
        </w:rPr>
        <w:t>статистического характера;</w:t>
      </w:r>
    </w:p>
    <w:p w:rsidR="00903CE5" w:rsidRPr="009B682E" w:rsidRDefault="009B682E" w:rsidP="009B682E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03CE5" w:rsidRPr="009B682E">
        <w:rPr>
          <w:rFonts w:ascii="Times New Roman" w:hAnsi="Times New Roman"/>
          <w:sz w:val="28"/>
          <w:szCs w:val="28"/>
        </w:rPr>
        <w:t xml:space="preserve">ормировать устойчивый интерес учащихся к предмету, качества мышления, характерные для математической деятельности и необходимых человеку для полноценного функционирования в обществе; </w:t>
      </w:r>
    </w:p>
    <w:p w:rsidR="00903CE5" w:rsidRPr="009B682E" w:rsidRDefault="009B682E" w:rsidP="009B682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3CE5" w:rsidRPr="009B68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математические и творческие способности, логическое мышление и речевые умения; практические навыки вычислений, универсальные учебные действия, ИКТ-компетентность,  умение работать с текстом.</w:t>
      </w:r>
    </w:p>
    <w:p w:rsidR="00911FF8" w:rsidRDefault="00911FF8" w:rsidP="008351C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903CE5" w:rsidRPr="00720937" w:rsidRDefault="00903CE5" w:rsidP="00400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федеральном базисном учебном плане</w:t>
      </w:r>
    </w:p>
    <w:p w:rsidR="00903CE5" w:rsidRPr="00720937" w:rsidRDefault="00903CE5" w:rsidP="00E0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базисному учебному плану на изучение математики в 7 классе отводится </w:t>
      </w:r>
      <w:r w:rsidRPr="003C1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Pr="0072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часов из расчета 5 ч в неделю, при этом разделение часов на изучение алгебры и геометрии следующ</w:t>
      </w:r>
      <w:r w:rsidR="009C6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20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3CE5" w:rsidRDefault="00903CE5" w:rsidP="00E0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алгебру  по 3 </w:t>
      </w:r>
      <w:r w:rsidR="005A32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 в неделю или 102 часа год</w:t>
      </w:r>
      <w:r w:rsidR="00DF5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5221" w:rsidRPr="00720937" w:rsidRDefault="00DF5221" w:rsidP="00E0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геометрию по 2 часа в неделю или 68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  в  год.</w:t>
      </w:r>
    </w:p>
    <w:p w:rsidR="008351C2" w:rsidRDefault="008351C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br w:type="page"/>
      </w:r>
    </w:p>
    <w:p w:rsidR="00CE5A03" w:rsidRPr="00496CCE" w:rsidRDefault="00CE5A03" w:rsidP="00CE5A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ПЛАНИРУЕМЫЕ РЕЗУЛЬТАТЫ ОБУЧЕНИЯ ПРЕДМЕТА «АЛГЕБРА»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Программа позволяет добиваться следующих</w:t>
      </w:r>
      <w:r w:rsidRPr="00324904">
        <w:rPr>
          <w:rStyle w:val="FontStyle26"/>
          <w:sz w:val="28"/>
          <w:szCs w:val="28"/>
        </w:rPr>
        <w:t xml:space="preserve"> результатов освоения о</w:t>
      </w:r>
      <w:r w:rsidRPr="00324904">
        <w:rPr>
          <w:rFonts w:ascii="Times New Roman" w:hAnsi="Times New Roman" w:cs="Times New Roman"/>
          <w:sz w:val="28"/>
          <w:szCs w:val="28"/>
        </w:rPr>
        <w:t>бразовательной программы основного общего образования.</w:t>
      </w:r>
    </w:p>
    <w:p w:rsidR="00CE5A03" w:rsidRDefault="00CE5A03" w:rsidP="00CE5A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5A03" w:rsidRPr="00324904" w:rsidRDefault="00CE5A03" w:rsidP="00CE5A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904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E4E">
        <w:rPr>
          <w:rFonts w:ascii="Times New Roman" w:hAnsi="Times New Roman" w:cs="Times New Roman"/>
          <w:b/>
          <w:i/>
          <w:sz w:val="28"/>
          <w:szCs w:val="28"/>
        </w:rPr>
        <w:t>у учащихся будут сформированы: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ответственное отношение к учению;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2) готов</w:t>
      </w:r>
      <w:r w:rsidR="00DE0992">
        <w:rPr>
          <w:rFonts w:ascii="Times New Roman" w:hAnsi="Times New Roman" w:cs="Times New Roman"/>
          <w:sz w:val="28"/>
          <w:szCs w:val="28"/>
        </w:rPr>
        <w:t>ность и способность</w:t>
      </w:r>
      <w:r w:rsidRPr="00324904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</w:t>
      </w:r>
      <w:r w:rsidRPr="00324904">
        <w:rPr>
          <w:rStyle w:val="FontStyle26"/>
          <w:sz w:val="28"/>
          <w:szCs w:val="28"/>
        </w:rPr>
        <w:t>обучению и познанию;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24904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324904">
        <w:rPr>
          <w:rFonts w:ascii="Times New Roman" w:hAnsi="Times New Roman" w:cs="Times New Roman"/>
          <w:sz w:val="28"/>
          <w:szCs w:val="28"/>
        </w:rPr>
        <w:t>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начальные навыки адаптации в динамично изменяющемся мире;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4904">
        <w:rPr>
          <w:rFonts w:ascii="Times New Roman" w:hAnsi="Times New Roman" w:cs="Times New Roman"/>
          <w:spacing w:val="2"/>
          <w:sz w:val="28"/>
          <w:szCs w:val="28"/>
        </w:rPr>
        <w:t>5) 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6) формирование способности к эмоциональному восприятию математических объектов, задач, решений, рассуждени</w:t>
      </w:r>
      <w:r w:rsidRPr="00324904">
        <w:rPr>
          <w:rStyle w:val="FontStyle26"/>
          <w:sz w:val="28"/>
          <w:szCs w:val="28"/>
        </w:rPr>
        <w:t>й;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умение контролировать процесс и результат учебной ма</w:t>
      </w:r>
      <w:r w:rsidRPr="00324904">
        <w:rPr>
          <w:rFonts w:ascii="Times New Roman" w:hAnsi="Times New Roman" w:cs="Times New Roman"/>
          <w:sz w:val="28"/>
          <w:szCs w:val="28"/>
        </w:rPr>
        <w:softHyphen/>
        <w:t>тематической деятельности;</w:t>
      </w:r>
    </w:p>
    <w:p w:rsidR="00CE5A03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A03" w:rsidRPr="00E133EB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3EB">
        <w:rPr>
          <w:rFonts w:ascii="Times New Roman" w:hAnsi="Times New Roman" w:cs="Times New Roman"/>
          <w:b/>
          <w:i/>
          <w:sz w:val="28"/>
          <w:szCs w:val="28"/>
        </w:rPr>
        <w:t>у учащихся могут быть сформированы:</w:t>
      </w:r>
    </w:p>
    <w:p w:rsidR="00CE5A03" w:rsidRPr="00E133EB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E133EB">
        <w:rPr>
          <w:rFonts w:ascii="Times New Roman" w:hAnsi="Times New Roman" w:cs="Times New Roman"/>
          <w:i/>
          <w:spacing w:val="-4"/>
          <w:sz w:val="28"/>
          <w:szCs w:val="28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 w:rsidRPr="00E133EB">
        <w:rPr>
          <w:rStyle w:val="FontStyle26"/>
          <w:i/>
          <w:spacing w:val="-4"/>
          <w:sz w:val="28"/>
          <w:szCs w:val="28"/>
        </w:rPr>
        <w:t xml:space="preserve"> разв</w:t>
      </w:r>
      <w:r w:rsidRPr="00E133EB">
        <w:rPr>
          <w:rFonts w:ascii="Times New Roman" w:hAnsi="Times New Roman" w:cs="Times New Roman"/>
          <w:i/>
          <w:spacing w:val="-4"/>
          <w:sz w:val="28"/>
          <w:szCs w:val="28"/>
        </w:rPr>
        <w:t>ития цивилизации;</w:t>
      </w:r>
    </w:p>
    <w:p w:rsidR="00CE5A03" w:rsidRPr="00E133EB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3EB">
        <w:rPr>
          <w:rFonts w:ascii="Times New Roman" w:hAnsi="Times New Roman" w:cs="Times New Roman"/>
          <w:i/>
          <w:sz w:val="28"/>
          <w:szCs w:val="28"/>
        </w:rPr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CE5A03" w:rsidRPr="00E133EB" w:rsidRDefault="00CE5A03" w:rsidP="00CE5A03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E133EB">
        <w:rPr>
          <w:rFonts w:ascii="Times New Roman" w:hAnsi="Times New Roman" w:cs="Times New Roman"/>
          <w:i/>
          <w:sz w:val="28"/>
          <w:szCs w:val="28"/>
        </w:rPr>
        <w:t>3) критичность мышления, умение распознавать логически некорректные в</w:t>
      </w:r>
      <w:r w:rsidRPr="00E133EB">
        <w:rPr>
          <w:rStyle w:val="FontStyle26"/>
          <w:i/>
          <w:sz w:val="28"/>
          <w:szCs w:val="28"/>
        </w:rPr>
        <w:t>ысказывания, отличать гипотезу от факта;</w:t>
      </w:r>
    </w:p>
    <w:p w:rsidR="00A6313A" w:rsidRPr="00E133EB" w:rsidRDefault="00CE5A03" w:rsidP="00400E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3EB">
        <w:rPr>
          <w:rFonts w:ascii="Times New Roman" w:hAnsi="Times New Roman" w:cs="Times New Roman"/>
          <w:i/>
          <w:sz w:val="28"/>
          <w:szCs w:val="28"/>
        </w:rPr>
        <w:t>4) креативность мышления, инициативы, находчивости, активности при решении арифметических задач.</w:t>
      </w:r>
    </w:p>
    <w:p w:rsidR="00A6313A" w:rsidRDefault="00A6313A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A03" w:rsidRPr="00324904" w:rsidRDefault="00CE5A03" w:rsidP="00CE5A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490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3249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5A03" w:rsidRPr="00324904" w:rsidRDefault="001A0179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Р</w:t>
      </w:r>
      <w:r w:rsidR="00CE5A03" w:rsidRPr="00324904">
        <w:rPr>
          <w:rFonts w:ascii="Times New Roman" w:hAnsi="Times New Roman" w:cs="Times New Roman"/>
          <w:b/>
          <w:sz w:val="28"/>
          <w:szCs w:val="28"/>
        </w:rPr>
        <w:t>егулятивные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E4E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формулировать и удерживать учебную задачу;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2) выбирать действия в </w:t>
      </w:r>
      <w:r w:rsidRPr="00536C2B">
        <w:rPr>
          <w:rStyle w:val="FontStyle38"/>
          <w:i w:val="0"/>
          <w:sz w:val="28"/>
          <w:szCs w:val="28"/>
        </w:rPr>
        <w:t>соответствии с поставленной задачей и</w:t>
      </w:r>
      <w:r w:rsidR="00536C2B">
        <w:rPr>
          <w:rStyle w:val="FontStyle38"/>
          <w:i w:val="0"/>
          <w:sz w:val="28"/>
          <w:szCs w:val="28"/>
        </w:rPr>
        <w:t xml:space="preserve"> </w:t>
      </w:r>
      <w:r w:rsidRPr="00536C2B">
        <w:rPr>
          <w:rStyle w:val="FontStyle38"/>
          <w:i w:val="0"/>
          <w:sz w:val="28"/>
          <w:szCs w:val="28"/>
        </w:rPr>
        <w:t>услови</w:t>
      </w:r>
      <w:r w:rsidRPr="00324904">
        <w:rPr>
          <w:rFonts w:ascii="Times New Roman" w:hAnsi="Times New Roman" w:cs="Times New Roman"/>
          <w:sz w:val="28"/>
          <w:szCs w:val="28"/>
        </w:rPr>
        <w:t>ями её реализации;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предвидеть уровень усвоения знаний, его временных характеристик;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Style w:val="FontStyle26"/>
          <w:sz w:val="28"/>
          <w:szCs w:val="28"/>
        </w:rPr>
        <w:t>5) составлять план и последовательность действий;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4904">
        <w:rPr>
          <w:rFonts w:ascii="Times New Roman" w:hAnsi="Times New Roman" w:cs="Times New Roman"/>
          <w:spacing w:val="-4"/>
          <w:sz w:val="28"/>
          <w:szCs w:val="28"/>
        </w:rPr>
        <w:lastRenderedPageBreak/>
        <w:t>6) осуществлять контроль по образцу и вносить необходимые коррективы;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CE5A03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E4E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962E4E">
        <w:rPr>
          <w:rFonts w:ascii="Times New Roman" w:hAnsi="Times New Roman" w:cs="Times New Roman"/>
          <w:i/>
          <w:sz w:val="28"/>
          <w:szCs w:val="28"/>
        </w:rPr>
        <w:t xml:space="preserve">1) определять последовательность промежуточных целей и соответствующих им действий с учётом </w:t>
      </w:r>
      <w:r w:rsidRPr="00962E4E">
        <w:rPr>
          <w:rStyle w:val="FontStyle26"/>
          <w:i/>
          <w:sz w:val="28"/>
          <w:szCs w:val="28"/>
        </w:rPr>
        <w:t>конечного результата;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2E4E">
        <w:rPr>
          <w:rFonts w:ascii="Times New Roman" w:hAnsi="Times New Roman" w:cs="Times New Roman"/>
          <w:i/>
          <w:spacing w:val="4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E4E">
        <w:rPr>
          <w:rFonts w:ascii="Times New Roman" w:hAnsi="Times New Roman" w:cs="Times New Roman"/>
          <w:i/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E4E">
        <w:rPr>
          <w:rFonts w:ascii="Times New Roman" w:hAnsi="Times New Roman" w:cs="Times New Roman"/>
          <w:i/>
          <w:sz w:val="28"/>
          <w:szCs w:val="28"/>
        </w:rPr>
        <w:t>4) выделять и формулировать то, что усвоено и что нужно усвои</w:t>
      </w:r>
      <w:r w:rsidRPr="00962E4E">
        <w:rPr>
          <w:rStyle w:val="FontStyle26"/>
          <w:i/>
          <w:sz w:val="28"/>
          <w:szCs w:val="28"/>
        </w:rPr>
        <w:t>ть, о</w:t>
      </w:r>
      <w:r w:rsidRPr="00962E4E">
        <w:rPr>
          <w:rFonts w:ascii="Times New Roman" w:hAnsi="Times New Roman" w:cs="Times New Roman"/>
          <w:i/>
          <w:sz w:val="28"/>
          <w:szCs w:val="28"/>
        </w:rPr>
        <w:t>пределять качество и уровень усвоения;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E4E">
        <w:rPr>
          <w:rFonts w:ascii="Times New Roman" w:hAnsi="Times New Roman" w:cs="Times New Roman"/>
          <w:i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CE5A03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A03" w:rsidRPr="00324904" w:rsidRDefault="001A0179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П</w:t>
      </w:r>
      <w:r w:rsidR="00CE5A03" w:rsidRPr="00324904">
        <w:rPr>
          <w:rFonts w:ascii="Times New Roman" w:hAnsi="Times New Roman" w:cs="Times New Roman"/>
          <w:b/>
          <w:sz w:val="28"/>
          <w:szCs w:val="28"/>
        </w:rPr>
        <w:t>ознавательные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E4E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самостоятельно выделять и формулировать познавательную цель;</w:t>
      </w:r>
    </w:p>
    <w:p w:rsidR="00CE5A03" w:rsidRPr="00E52E65" w:rsidRDefault="00CE5A03" w:rsidP="00CE5A03">
      <w:pPr>
        <w:spacing w:after="0" w:line="240" w:lineRule="auto"/>
        <w:ind w:firstLine="709"/>
        <w:jc w:val="both"/>
        <w:rPr>
          <w:rStyle w:val="FontStyle38"/>
          <w:i w:val="0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2) использовать </w:t>
      </w:r>
      <w:r w:rsidRPr="00E52E65">
        <w:rPr>
          <w:rFonts w:ascii="Times New Roman" w:hAnsi="Times New Roman" w:cs="Times New Roman"/>
          <w:sz w:val="28"/>
          <w:szCs w:val="28"/>
        </w:rPr>
        <w:t>общ</w:t>
      </w:r>
      <w:r w:rsidRPr="00E52E65">
        <w:rPr>
          <w:rStyle w:val="FontStyle38"/>
          <w:sz w:val="28"/>
          <w:szCs w:val="28"/>
        </w:rPr>
        <w:t>ие приёмы решения задач;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осуществлять смысловое чтение;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6) самост</w:t>
      </w:r>
      <w:r w:rsidRPr="00324904">
        <w:rPr>
          <w:rStyle w:val="FontStyle26"/>
          <w:sz w:val="28"/>
          <w:szCs w:val="28"/>
        </w:rPr>
        <w:t>оятельно ставить цели, выбирать и создавать алгоритмы для решения учебных математических проблем;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4904">
        <w:rPr>
          <w:rFonts w:ascii="Times New Roman" w:hAnsi="Times New Roman" w:cs="Times New Roman"/>
          <w:spacing w:val="-2"/>
          <w:sz w:val="28"/>
          <w:szCs w:val="28"/>
        </w:rPr>
        <w:t>8) понимать и использовать математические ср</w:t>
      </w:r>
      <w:r w:rsidRPr="00324904">
        <w:rPr>
          <w:rStyle w:val="FontStyle26"/>
          <w:spacing w:val="-2"/>
          <w:sz w:val="28"/>
          <w:szCs w:val="28"/>
        </w:rPr>
        <w:t>едства наглядности (р</w:t>
      </w:r>
      <w:r w:rsidRPr="00324904">
        <w:rPr>
          <w:rFonts w:ascii="Times New Roman" w:hAnsi="Times New Roman" w:cs="Times New Roman"/>
          <w:spacing w:val="-2"/>
          <w:sz w:val="28"/>
          <w:szCs w:val="28"/>
        </w:rPr>
        <w:t>исунки, чертежи, схемы и др.) для иллюстрации, интерпретации, аргументации;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</w:t>
      </w:r>
      <w:r w:rsidRPr="00324904">
        <w:rPr>
          <w:rStyle w:val="FontStyle26"/>
          <w:sz w:val="28"/>
          <w:szCs w:val="28"/>
        </w:rPr>
        <w:t>иях неполной и избыточной, точной и вероятностной и</w:t>
      </w:r>
      <w:r w:rsidRPr="00324904">
        <w:rPr>
          <w:rFonts w:ascii="Times New Roman" w:hAnsi="Times New Roman" w:cs="Times New Roman"/>
          <w:sz w:val="28"/>
          <w:szCs w:val="28"/>
        </w:rPr>
        <w:t>нформации;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E4E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962E4E">
        <w:rPr>
          <w:rFonts w:ascii="Times New Roman" w:hAnsi="Times New Roman" w:cs="Times New Roman"/>
          <w:i/>
          <w:spacing w:val="-6"/>
          <w:sz w:val="28"/>
          <w:szCs w:val="28"/>
        </w:rPr>
        <w:t>1)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962E4E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>2) формиро</w:t>
      </w:r>
      <w:r w:rsidRPr="00962E4E">
        <w:rPr>
          <w:rStyle w:val="FontStyle26"/>
          <w:i/>
          <w:spacing w:val="-6"/>
          <w:sz w:val="28"/>
          <w:szCs w:val="28"/>
        </w:rPr>
        <w:t xml:space="preserve">вать учебную и </w:t>
      </w:r>
      <w:proofErr w:type="spellStart"/>
      <w:r w:rsidRPr="00962E4E">
        <w:rPr>
          <w:rStyle w:val="FontStyle26"/>
          <w:i/>
          <w:spacing w:val="-6"/>
          <w:sz w:val="28"/>
          <w:szCs w:val="28"/>
        </w:rPr>
        <w:t>общепользовательскую</w:t>
      </w:r>
      <w:proofErr w:type="spellEnd"/>
      <w:r w:rsidRPr="00962E4E">
        <w:rPr>
          <w:rStyle w:val="FontStyle26"/>
          <w:i/>
          <w:spacing w:val="-6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962E4E">
        <w:rPr>
          <w:rFonts w:ascii="Times New Roman" w:hAnsi="Times New Roman" w:cs="Times New Roman"/>
          <w:i/>
          <w:spacing w:val="-2"/>
          <w:sz w:val="28"/>
          <w:szCs w:val="28"/>
        </w:rPr>
        <w:t>3) видеть математическую задачу в других дисциплинах, в окружающей жизни;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E4E">
        <w:rPr>
          <w:rFonts w:ascii="Times New Roman" w:hAnsi="Times New Roman" w:cs="Times New Roman"/>
          <w:i/>
          <w:sz w:val="28"/>
          <w:szCs w:val="28"/>
        </w:rPr>
        <w:t>4) выдвигать гипотезы при решении учебных</w:t>
      </w:r>
      <w:r w:rsidRPr="00962E4E">
        <w:rPr>
          <w:rStyle w:val="FontStyle26"/>
          <w:i/>
          <w:sz w:val="28"/>
          <w:szCs w:val="28"/>
        </w:rPr>
        <w:t xml:space="preserve"> задач и понимать необх</w:t>
      </w:r>
      <w:r w:rsidRPr="00962E4E">
        <w:rPr>
          <w:rFonts w:ascii="Times New Roman" w:hAnsi="Times New Roman" w:cs="Times New Roman"/>
          <w:i/>
          <w:sz w:val="28"/>
          <w:szCs w:val="28"/>
        </w:rPr>
        <w:t>одимость их проверки;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E4E">
        <w:rPr>
          <w:rFonts w:ascii="Times New Roman" w:hAnsi="Times New Roman" w:cs="Times New Roman"/>
          <w:i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E4E">
        <w:rPr>
          <w:rFonts w:ascii="Times New Roman" w:hAnsi="Times New Roman" w:cs="Times New Roman"/>
          <w:i/>
          <w:sz w:val="28"/>
          <w:szCs w:val="28"/>
        </w:rPr>
        <w:t>6) выбирать наиболее рациональные и эффективные способы решения задач;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62E4E">
        <w:rPr>
          <w:rFonts w:ascii="Times New Roman" w:hAnsi="Times New Roman" w:cs="Times New Roman"/>
          <w:i/>
          <w:spacing w:val="-4"/>
          <w:sz w:val="28"/>
          <w:szCs w:val="28"/>
        </w:rPr>
        <w:t>7) интерпретировать информации (стру</w:t>
      </w:r>
      <w:r w:rsidRPr="00962E4E">
        <w:rPr>
          <w:rStyle w:val="FontStyle26"/>
          <w:i/>
          <w:spacing w:val="-4"/>
          <w:sz w:val="28"/>
          <w:szCs w:val="28"/>
        </w:rPr>
        <w:t>ктурировать, переводить спло</w:t>
      </w:r>
      <w:r w:rsidRPr="00962E4E">
        <w:rPr>
          <w:rFonts w:ascii="Times New Roman" w:hAnsi="Times New Roman" w:cs="Times New Roman"/>
          <w:i/>
          <w:spacing w:val="-4"/>
          <w:sz w:val="28"/>
          <w:szCs w:val="28"/>
        </w:rPr>
        <w:t>шной текст в таблицу, презентовать полученную информацию, в том числе с помощью ИКТ);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E4E">
        <w:rPr>
          <w:rFonts w:ascii="Times New Roman" w:hAnsi="Times New Roman" w:cs="Times New Roman"/>
          <w:i/>
          <w:sz w:val="28"/>
          <w:szCs w:val="28"/>
        </w:rPr>
        <w:t>8) оценивать информацию (критическая оценка, оценка достоверности);</w:t>
      </w:r>
    </w:p>
    <w:p w:rsidR="00CE5A03" w:rsidRPr="00962E4E" w:rsidRDefault="00CE5A03" w:rsidP="00CE5A03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962E4E">
        <w:rPr>
          <w:rFonts w:ascii="Times New Roman" w:hAnsi="Times New Roman" w:cs="Times New Roman"/>
          <w:i/>
          <w:sz w:val="28"/>
          <w:szCs w:val="28"/>
        </w:rPr>
        <w:t>9) устанавливать причинно-следственные связи, выстраивать рассуждения, обоб</w:t>
      </w:r>
      <w:r w:rsidRPr="00962E4E">
        <w:rPr>
          <w:rStyle w:val="FontStyle26"/>
          <w:i/>
          <w:sz w:val="28"/>
          <w:szCs w:val="28"/>
        </w:rPr>
        <w:t>щения;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</w:p>
    <w:p w:rsidR="00AA481F" w:rsidRDefault="001A0179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К</w:t>
      </w:r>
      <w:r w:rsidR="00CE5A03" w:rsidRPr="00324904">
        <w:rPr>
          <w:rFonts w:ascii="Times New Roman" w:hAnsi="Times New Roman" w:cs="Times New Roman"/>
          <w:b/>
          <w:sz w:val="28"/>
          <w:szCs w:val="28"/>
        </w:rPr>
        <w:t>оммуникативные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A03" w:rsidRPr="00AA481F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81F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2) взаимодействовать и находить общие способы работы; работа</w:t>
      </w:r>
      <w:r w:rsidRPr="00324904">
        <w:rPr>
          <w:rStyle w:val="FontStyle26"/>
          <w:sz w:val="28"/>
          <w:szCs w:val="28"/>
        </w:rPr>
        <w:t>ть в группе: находить общее решение и разрешать конфликты на основе соглас</w:t>
      </w:r>
      <w:r w:rsidRPr="00324904">
        <w:rPr>
          <w:rFonts w:ascii="Times New Roman" w:hAnsi="Times New Roman" w:cs="Times New Roman"/>
          <w:sz w:val="28"/>
          <w:szCs w:val="28"/>
        </w:rPr>
        <w:t>ования позиций и учёта интересов; слушать партнёра; формулировать, аргументировать и отстаивать своё мнение;</w:t>
      </w:r>
    </w:p>
    <w:p w:rsidR="00CE5A03" w:rsidRPr="00324904" w:rsidRDefault="00CE5A03" w:rsidP="00CE5A03">
      <w:pPr>
        <w:pStyle w:val="Style13"/>
        <w:widowControl/>
        <w:ind w:firstLine="709"/>
        <w:jc w:val="both"/>
        <w:rPr>
          <w:rStyle w:val="FontStyle38"/>
          <w:i w:val="0"/>
          <w:spacing w:val="-4"/>
          <w:sz w:val="28"/>
          <w:szCs w:val="28"/>
        </w:rPr>
      </w:pPr>
      <w:r w:rsidRPr="00324904">
        <w:rPr>
          <w:spacing w:val="-4"/>
          <w:sz w:val="28"/>
          <w:szCs w:val="28"/>
        </w:rPr>
        <w:t>3) прогнозировать возникновение конфликтов при наличии разных точек зре</w:t>
      </w:r>
      <w:r w:rsidRPr="00B97E1D">
        <w:rPr>
          <w:rStyle w:val="FontStyle38"/>
          <w:spacing w:val="-4"/>
          <w:sz w:val="28"/>
          <w:szCs w:val="28"/>
        </w:rPr>
        <w:t>ния</w:t>
      </w:r>
      <w:r w:rsidRPr="00324904">
        <w:rPr>
          <w:rStyle w:val="FontStyle38"/>
          <w:spacing w:val="-4"/>
          <w:sz w:val="28"/>
          <w:szCs w:val="28"/>
        </w:rPr>
        <w:t>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pacing w:val="-4"/>
          <w:sz w:val="28"/>
          <w:szCs w:val="28"/>
        </w:rPr>
        <w:t>4) разрешать конфликты на основе учёта интересов и позиций всех участников;</w:t>
      </w:r>
    </w:p>
    <w:p w:rsidR="00CE5A03" w:rsidRPr="00324904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5) координировать и принимать различные позиции во взаимодействии;</w:t>
      </w:r>
    </w:p>
    <w:p w:rsidR="00CE5A03" w:rsidRPr="00DE0992" w:rsidRDefault="00CE5A03" w:rsidP="00CE5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6) аргументировать свою позицию и координировать её с позициями партнёров в сотрудничестве при выработке </w:t>
      </w:r>
      <w:r w:rsidRPr="00B97E1D">
        <w:rPr>
          <w:rFonts w:ascii="Times New Roman" w:hAnsi="Times New Roman" w:cs="Times New Roman"/>
          <w:sz w:val="28"/>
          <w:szCs w:val="28"/>
        </w:rPr>
        <w:t>общего</w:t>
      </w:r>
      <w:r w:rsidRPr="00DE0992">
        <w:rPr>
          <w:rStyle w:val="FontStyle38"/>
          <w:i w:val="0"/>
          <w:sz w:val="28"/>
          <w:szCs w:val="28"/>
        </w:rPr>
        <w:t>решенияв совместной деятельности</w:t>
      </w:r>
      <w:r w:rsidRPr="00DE0992">
        <w:rPr>
          <w:rFonts w:ascii="Times New Roman" w:hAnsi="Times New Roman" w:cs="Times New Roman"/>
          <w:i/>
          <w:sz w:val="28"/>
          <w:szCs w:val="28"/>
        </w:rPr>
        <w:t>.</w:t>
      </w:r>
    </w:p>
    <w:p w:rsidR="004446FC" w:rsidRDefault="004446FC" w:rsidP="00381F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1976" w:rsidRPr="00324904" w:rsidRDefault="00941976" w:rsidP="00941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904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41976" w:rsidRPr="00AA481F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81F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941976" w:rsidRPr="00324904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</w:t>
      </w:r>
      <w:r w:rsidRPr="00324904">
        <w:rPr>
          <w:rStyle w:val="FontStyle26"/>
          <w:sz w:val="28"/>
          <w:szCs w:val="28"/>
        </w:rPr>
        <w:t>минологию и символику, использовать различные языки математики (словесный, символический, гр</w:t>
      </w:r>
      <w:r w:rsidRPr="00324904">
        <w:rPr>
          <w:rFonts w:ascii="Times New Roman" w:hAnsi="Times New Roman" w:cs="Times New Roman"/>
          <w:sz w:val="28"/>
          <w:szCs w:val="28"/>
        </w:rPr>
        <w:t>афический), обосновывать суждения, проводить классификацию;</w:t>
      </w:r>
    </w:p>
    <w:p w:rsidR="00941976" w:rsidRPr="00324904" w:rsidRDefault="00941976" w:rsidP="00941976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lastRenderedPageBreak/>
        <w:t>2) владеть базовым понятийным аппаратом: иметь представление о числе, дроби, об основных геометрическ</w:t>
      </w:r>
      <w:r w:rsidRPr="00324904">
        <w:rPr>
          <w:rStyle w:val="FontStyle26"/>
          <w:sz w:val="28"/>
          <w:szCs w:val="28"/>
        </w:rPr>
        <w:t>их объектах (точка, прямая, ломаная, угол, многоугольник, многогранник, круг, окружность);</w:t>
      </w:r>
    </w:p>
    <w:p w:rsidR="00941976" w:rsidRPr="00324904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3) выполнять арифметические преобразования, применять их для решения учебных математических задач;</w:t>
      </w:r>
    </w:p>
    <w:p w:rsidR="00941976" w:rsidRPr="00324904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пользоваться изученными математическими формулами;</w:t>
      </w:r>
    </w:p>
    <w:p w:rsidR="00941976" w:rsidRPr="00324904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4904">
        <w:rPr>
          <w:rFonts w:ascii="Times New Roman" w:hAnsi="Times New Roman" w:cs="Times New Roman"/>
          <w:spacing w:val="-2"/>
          <w:sz w:val="28"/>
          <w:szCs w:val="28"/>
        </w:rPr>
        <w:t>5) 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941976" w:rsidRPr="00324904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6) пользоваться предметным указателем энциклопед</w:t>
      </w:r>
      <w:r w:rsidRPr="00324904">
        <w:rPr>
          <w:rStyle w:val="FontStyle56"/>
          <w:sz w:val="28"/>
          <w:szCs w:val="28"/>
        </w:rPr>
        <w:t>ий и справочников для н</w:t>
      </w:r>
      <w:r w:rsidRPr="00324904">
        <w:rPr>
          <w:rFonts w:ascii="Times New Roman" w:hAnsi="Times New Roman" w:cs="Times New Roman"/>
          <w:sz w:val="28"/>
          <w:szCs w:val="28"/>
        </w:rPr>
        <w:t>ахождения информации;</w:t>
      </w:r>
    </w:p>
    <w:p w:rsidR="00941976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знать основные способы представления и анализа статистических данных; уметь решать задачи с помощью перебора возможных вариантов;</w:t>
      </w:r>
    </w:p>
    <w:p w:rsidR="00941976" w:rsidRPr="00941976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B6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</w:t>
      </w:r>
      <w:r w:rsidRPr="00B16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математические формулы, уравнения и неравенства; примеры их применения для решения математических и практических задач;</w:t>
      </w:r>
    </w:p>
    <w:p w:rsidR="00941976" w:rsidRPr="00324904" w:rsidRDefault="00941976" w:rsidP="00392E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B658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976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описывать 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 определенными функциями</w:t>
      </w:r>
      <w:r w:rsidRPr="009419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реальные зависимости; приводить примеры такого описания;</w:t>
      </w:r>
    </w:p>
    <w:p w:rsidR="004446FC" w:rsidRPr="004446FC" w:rsidRDefault="004446FC" w:rsidP="00392EE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</w:t>
      </w: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числа являются целыми, дробными, рациональными, положи</w:t>
      </w:r>
      <w:r w:rsidR="004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тельными, отрицательными и др., </w:t>
      </w: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действий </w:t>
      </w:r>
      <w:r w:rsidR="004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числами.  З</w:t>
      </w: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и понимать термины «числовое выражение», «выражение с переменными», «значение выражения», тождество,</w:t>
      </w:r>
      <w:r w:rsid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«тождественные преобразования»;</w:t>
      </w:r>
    </w:p>
    <w:p w:rsidR="004446FC" w:rsidRPr="005976D3" w:rsidRDefault="004446FC" w:rsidP="00392EEF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</w:t>
      </w:r>
      <w:r w:rsid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6FC" w:rsidRPr="005976D3" w:rsidRDefault="00A6313A" w:rsidP="00392EEF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понятиями: функция, область определения функции, область значений, </w:t>
      </w:r>
      <w:r w:rsidR="004446FC" w:rsidRP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аргумент, какая переменная называет</w:t>
      </w:r>
      <w:r w:rsidR="00DF5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зависимой, какая независимой. П</w:t>
      </w:r>
      <w:r w:rsidR="004446FC" w:rsidRP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</w:t>
      </w:r>
      <w:r w:rsid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нообразие реальных зависимостей;</w:t>
      </w:r>
    </w:p>
    <w:p w:rsidR="004446FC" w:rsidRPr="005976D3" w:rsidRDefault="004446FC" w:rsidP="00392EEF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</w:t>
      </w:r>
      <w:r w:rsidR="00DF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в формулировке задач. Н</w:t>
      </w:r>
      <w:r w:rsidRP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значения функций, заданных формулой, таблицей, графи</w:t>
      </w:r>
      <w:r w:rsidR="00DF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ком, а также </w:t>
      </w:r>
      <w:r w:rsidRP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r w:rsid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6FC" w:rsidRPr="004446FC" w:rsidRDefault="00B5142D" w:rsidP="00392EE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распознаванию понятий</w:t>
      </w:r>
      <w:r w:rsidR="004446FC"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одночлена, многочлена; свойства степени с натуральным показателем, свойства функций у=х</w:t>
      </w:r>
      <w:r w:rsidR="004446FC" w:rsidRPr="004446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4446FC"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у=х</w:t>
      </w:r>
      <w:r w:rsidR="004446FC" w:rsidRPr="004446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6FC" w:rsidRPr="004446FC" w:rsidRDefault="004446FC" w:rsidP="00392EEF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значения функций, заданных формулой, таблицей, графиком; решать обратную задачу; строить графики функций у=х</w:t>
      </w:r>
      <w:r w:rsidRPr="004446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у=х</w:t>
      </w:r>
      <w:r w:rsidRPr="004446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</w:t>
      </w:r>
      <w:r w:rsid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одночлен к стандартному виду;</w:t>
      </w:r>
    </w:p>
    <w:p w:rsidR="004446FC" w:rsidRPr="004446FC" w:rsidRDefault="004446FC" w:rsidP="00392EE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многочлена, понимать формулировку заданий: «упростить выраж</w:t>
      </w:r>
      <w:r w:rsid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ение», «разложить на множители»;</w:t>
      </w:r>
    </w:p>
    <w:p w:rsidR="004446FC" w:rsidRPr="004446FC" w:rsidRDefault="004446FC" w:rsidP="00392EEF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</w:t>
      </w:r>
      <w:r w:rsid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6FC" w:rsidRPr="004446FC" w:rsidRDefault="004446FC" w:rsidP="00392EE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сокращенного умножения: квадратов суммы и разности двух выражений; различные способы разл</w:t>
      </w:r>
      <w:r w:rsid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 многочленов на множители;</w:t>
      </w:r>
    </w:p>
    <w:p w:rsidR="004446FC" w:rsidRPr="004446FC" w:rsidRDefault="004446FC" w:rsidP="00392EEF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</w:t>
      </w:r>
      <w:r w:rsid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6FC" w:rsidRPr="004446FC" w:rsidRDefault="004446FC" w:rsidP="00392EE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линейные уравнения с двумя переменными, системы уравнений,  узнают</w:t>
      </w: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</w:t>
      </w:r>
      <w:r w:rsidR="00597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знаний, практики;</w:t>
      </w:r>
    </w:p>
    <w:p w:rsidR="00B5142D" w:rsidRPr="005976D3" w:rsidRDefault="004446FC" w:rsidP="00392EE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381F02" w:rsidRDefault="00381F02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976" w:rsidRPr="00AA481F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81F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941976" w:rsidRPr="00AA481F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81F">
        <w:rPr>
          <w:rFonts w:ascii="Times New Roman" w:hAnsi="Times New Roman" w:cs="Times New Roman"/>
          <w:i/>
          <w:sz w:val="28"/>
          <w:szCs w:val="28"/>
        </w:rPr>
        <w:t>1) выполнять арифметические преобр</w:t>
      </w:r>
      <w:r w:rsidRPr="00AA481F">
        <w:rPr>
          <w:rStyle w:val="FontStyle26"/>
          <w:i/>
          <w:sz w:val="28"/>
          <w:szCs w:val="28"/>
        </w:rPr>
        <w:t>азования выражений, применять их для решения учебных математических задач и задач, возникающих в сме</w:t>
      </w:r>
      <w:r w:rsidRPr="00AA481F">
        <w:rPr>
          <w:rFonts w:ascii="Times New Roman" w:hAnsi="Times New Roman" w:cs="Times New Roman"/>
          <w:i/>
          <w:sz w:val="28"/>
          <w:szCs w:val="28"/>
        </w:rPr>
        <w:t>жных учебных предметах;</w:t>
      </w:r>
    </w:p>
    <w:p w:rsidR="00941976" w:rsidRPr="00AA481F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81F">
        <w:rPr>
          <w:rFonts w:ascii="Times New Roman" w:hAnsi="Times New Roman" w:cs="Times New Roman"/>
          <w:i/>
          <w:sz w:val="28"/>
          <w:szCs w:val="28"/>
        </w:rPr>
        <w:t>2) применять изученные понятия, результаты и методы при решении задач из различных разделов курса, в том числе задач, не сводящихс</w:t>
      </w:r>
      <w:r w:rsidRPr="00AA481F">
        <w:rPr>
          <w:rStyle w:val="FontStyle26"/>
          <w:i/>
          <w:sz w:val="28"/>
          <w:szCs w:val="28"/>
        </w:rPr>
        <w:t>я к неп</w:t>
      </w:r>
      <w:r w:rsidRPr="00AA481F">
        <w:rPr>
          <w:rFonts w:ascii="Times New Roman" w:hAnsi="Times New Roman" w:cs="Times New Roman"/>
          <w:i/>
          <w:sz w:val="28"/>
          <w:szCs w:val="28"/>
        </w:rPr>
        <w:t>осредственному применению известных алгоритмов;</w:t>
      </w:r>
    </w:p>
    <w:p w:rsidR="00903CE5" w:rsidRPr="00AA481F" w:rsidRDefault="00941976" w:rsidP="00941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81F">
        <w:rPr>
          <w:rFonts w:ascii="Times New Roman" w:hAnsi="Times New Roman" w:cs="Times New Roman"/>
          <w:i/>
          <w:sz w:val="28"/>
          <w:szCs w:val="28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8351C2" w:rsidRDefault="0083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1976" w:rsidRDefault="00941976" w:rsidP="00CE5A0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="00AA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6F0308" w:rsidRDefault="006F0308" w:rsidP="00217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3190"/>
        <w:gridCol w:w="5599"/>
      </w:tblGrid>
      <w:tr w:rsidR="006F0308" w:rsidTr="00B65873">
        <w:tc>
          <w:tcPr>
            <w:tcW w:w="675" w:type="dxa"/>
            <w:vAlign w:val="center"/>
          </w:tcPr>
          <w:p w:rsidR="006F0308" w:rsidRDefault="006F0308" w:rsidP="00B658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0" w:type="dxa"/>
            <w:vAlign w:val="center"/>
          </w:tcPr>
          <w:p w:rsidR="006F0308" w:rsidRDefault="006F0308" w:rsidP="006F03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5599" w:type="dxa"/>
          </w:tcPr>
          <w:p w:rsidR="006F0308" w:rsidRDefault="006F0308" w:rsidP="006F03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F0308" w:rsidTr="00B65873">
        <w:tc>
          <w:tcPr>
            <w:tcW w:w="675" w:type="dxa"/>
            <w:vAlign w:val="center"/>
          </w:tcPr>
          <w:p w:rsidR="006F0308" w:rsidRPr="006F0308" w:rsidRDefault="006F0308" w:rsidP="00B658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6AC4" w:rsidRDefault="006F0308" w:rsidP="006F030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Выражения, тождества, уравнения </w:t>
            </w:r>
          </w:p>
          <w:p w:rsidR="006F0308" w:rsidRPr="006F0308" w:rsidRDefault="006F0308" w:rsidP="00B30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</w:t>
            </w:r>
            <w:r w:rsidR="00B30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96A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5599" w:type="dxa"/>
          </w:tcPr>
          <w:p w:rsidR="006F0308" w:rsidRDefault="006F0308" w:rsidP="006F03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      </w:r>
          </w:p>
          <w:p w:rsidR="006F0308" w:rsidRDefault="006F0308" w:rsidP="006F03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Основная цель</w:t>
            </w:r>
            <w:r w:rsidRPr="00F1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обобщить сведения о преобразованиях алгебраических выражений и решении уравнений с одной переменной.</w:t>
            </w:r>
          </w:p>
        </w:tc>
      </w:tr>
      <w:tr w:rsidR="006F0308" w:rsidTr="00B65873">
        <w:tc>
          <w:tcPr>
            <w:tcW w:w="675" w:type="dxa"/>
            <w:vAlign w:val="center"/>
          </w:tcPr>
          <w:p w:rsidR="006F0308" w:rsidRPr="006F0308" w:rsidRDefault="006F0308" w:rsidP="00B658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6AC4" w:rsidRDefault="00BC4693" w:rsidP="006F0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</w:t>
            </w:r>
          </w:p>
          <w:p w:rsidR="006F0308" w:rsidRPr="00BC4693" w:rsidRDefault="00BC4693" w:rsidP="00B30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B3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C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5599" w:type="dxa"/>
          </w:tcPr>
          <w:p w:rsidR="00BC4693" w:rsidRPr="00F112E1" w:rsidRDefault="00BC4693" w:rsidP="00BC46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      </w:r>
          </w:p>
          <w:p w:rsidR="006F0308" w:rsidRDefault="00BC4693" w:rsidP="00BC46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Основная цель</w:t>
            </w:r>
            <w:r w:rsidRPr="00F1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обучающихся с важнейшими функциональными понятиями и с графиками прямой пропорциональности и линейной функции общего вида.</w:t>
            </w:r>
          </w:p>
        </w:tc>
      </w:tr>
      <w:tr w:rsidR="006F0308" w:rsidTr="00B65873">
        <w:tc>
          <w:tcPr>
            <w:tcW w:w="675" w:type="dxa"/>
            <w:vAlign w:val="center"/>
          </w:tcPr>
          <w:p w:rsidR="006F0308" w:rsidRPr="006F0308" w:rsidRDefault="006F0308" w:rsidP="00B658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6AC4" w:rsidRDefault="00796AC4" w:rsidP="00796A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с натуральным показателем </w:t>
            </w:r>
          </w:p>
          <w:p w:rsidR="006F0308" w:rsidRPr="00796AC4" w:rsidRDefault="00796AC4" w:rsidP="00B30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B3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5599" w:type="dxa"/>
          </w:tcPr>
          <w:p w:rsidR="00796AC4" w:rsidRPr="00F112E1" w:rsidRDefault="00796AC4" w:rsidP="00796A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с натуральным показателем и ее свойства. Одночлен. Функции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у=х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3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графики.</w:t>
            </w:r>
          </w:p>
          <w:p w:rsidR="006F0308" w:rsidRDefault="00796AC4" w:rsidP="00796A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Основная цель</w:t>
            </w:r>
            <w:r w:rsidRPr="00F1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выработать умение выполнять действия над степенями с натуральными показателями. </w:t>
            </w:r>
          </w:p>
        </w:tc>
      </w:tr>
      <w:tr w:rsidR="006F0308" w:rsidTr="00B65873">
        <w:tc>
          <w:tcPr>
            <w:tcW w:w="675" w:type="dxa"/>
            <w:vAlign w:val="center"/>
          </w:tcPr>
          <w:p w:rsidR="006F0308" w:rsidRPr="006F0308" w:rsidRDefault="006F0308" w:rsidP="00B658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6AC4" w:rsidRDefault="00796AC4" w:rsidP="00796A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Многочлены </w:t>
            </w:r>
          </w:p>
          <w:p w:rsidR="006F0308" w:rsidRPr="00796AC4" w:rsidRDefault="00796AC4" w:rsidP="00B30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</w:t>
            </w:r>
            <w:r w:rsidR="00B30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796A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5599" w:type="dxa"/>
          </w:tcPr>
          <w:p w:rsidR="00796AC4" w:rsidRPr="00F112E1" w:rsidRDefault="00796AC4" w:rsidP="00796A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Многочлен. Сложение, вычитание и умножение многочленов. Разложение многочленов на множители.</w:t>
            </w:r>
          </w:p>
          <w:p w:rsidR="006F0308" w:rsidRDefault="00796AC4" w:rsidP="00796A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Основная цель</w:t>
            </w:r>
            <w:r w:rsidRPr="00F1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выработать умение выполнять сложе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вычитание, умножение многочленов и разложение многочленов на множители. </w:t>
            </w:r>
          </w:p>
        </w:tc>
      </w:tr>
      <w:tr w:rsidR="006F0308" w:rsidTr="00B65873">
        <w:tc>
          <w:tcPr>
            <w:tcW w:w="675" w:type="dxa"/>
            <w:vAlign w:val="center"/>
          </w:tcPr>
          <w:p w:rsidR="006F0308" w:rsidRPr="006F0308" w:rsidRDefault="006F0308" w:rsidP="00B658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6AC4" w:rsidRDefault="00796AC4" w:rsidP="00796A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Формулы сокращенного умножения </w:t>
            </w:r>
          </w:p>
          <w:p w:rsidR="006F0308" w:rsidRPr="00796AC4" w:rsidRDefault="00B300AC" w:rsidP="00796A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(18</w:t>
            </w:r>
            <w:r w:rsidR="00796AC4" w:rsidRPr="00796A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5599" w:type="dxa"/>
          </w:tcPr>
          <w:p w:rsidR="00796AC4" w:rsidRDefault="00796AC4" w:rsidP="00CF13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Формулы (а -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)(а +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 = а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(а ±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= а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± 2а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+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(а 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±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а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± За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За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±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3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 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 ±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)(а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+ 2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+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а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± </w:t>
            </w:r>
            <w:r w:rsidRPr="00F11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Применение формул сокращённого умножения в преобразованиях выражений.</w:t>
            </w:r>
          </w:p>
          <w:p w:rsidR="006F0308" w:rsidRDefault="00796AC4" w:rsidP="00CF13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Основная цель</w:t>
            </w:r>
            <w:r w:rsidRPr="00F1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      </w:r>
          </w:p>
        </w:tc>
      </w:tr>
      <w:tr w:rsidR="006F0308" w:rsidTr="00B65873">
        <w:tc>
          <w:tcPr>
            <w:tcW w:w="675" w:type="dxa"/>
            <w:vAlign w:val="center"/>
          </w:tcPr>
          <w:p w:rsidR="006F0308" w:rsidRPr="006F0308" w:rsidRDefault="006F0308" w:rsidP="00B658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6AC4" w:rsidRDefault="00796AC4" w:rsidP="00796A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Системы линейных уравнений </w:t>
            </w:r>
          </w:p>
          <w:p w:rsidR="006F0308" w:rsidRPr="00796AC4" w:rsidRDefault="00796AC4" w:rsidP="00B30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</w:t>
            </w:r>
            <w:r w:rsidR="00B30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796A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5599" w:type="dxa"/>
          </w:tcPr>
          <w:p w:rsidR="00796AC4" w:rsidRPr="00F112E1" w:rsidRDefault="00796AC4" w:rsidP="00CF13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      </w:r>
          </w:p>
          <w:p w:rsidR="006F0308" w:rsidRDefault="00796AC4" w:rsidP="00CF13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Основная цель</w:t>
            </w:r>
            <w:r w:rsidRPr="00F1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      </w:r>
          </w:p>
        </w:tc>
      </w:tr>
      <w:tr w:rsidR="006F0308" w:rsidTr="00B65873">
        <w:tc>
          <w:tcPr>
            <w:tcW w:w="675" w:type="dxa"/>
            <w:vAlign w:val="center"/>
          </w:tcPr>
          <w:p w:rsidR="006F0308" w:rsidRPr="006F0308" w:rsidRDefault="006F0308" w:rsidP="00B658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6AC4" w:rsidRDefault="00796AC4" w:rsidP="00796A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  <w:p w:rsidR="006F0308" w:rsidRPr="00796AC4" w:rsidRDefault="00796AC4" w:rsidP="00B30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3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9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5599" w:type="dxa"/>
          </w:tcPr>
          <w:p w:rsidR="006F0308" w:rsidRDefault="00796AC4" w:rsidP="001C40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7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Основная цель</w:t>
            </w:r>
            <w:r w:rsidRPr="00F1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1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повторение, обобщение и систематизация знаний, умений и навыков за курс алгебры 7 класса.</w:t>
            </w:r>
          </w:p>
        </w:tc>
      </w:tr>
    </w:tbl>
    <w:p w:rsidR="00B06FAF" w:rsidRDefault="00B06FAF" w:rsidP="00796AC4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9E" w:rsidRDefault="00793C9E" w:rsidP="00793C9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644634">
        <w:rPr>
          <w:rFonts w:ascii="Times New Roman" w:hAnsi="Times New Roman" w:cs="Times New Roman"/>
          <w:b/>
          <w:sz w:val="28"/>
          <w:szCs w:val="28"/>
        </w:rPr>
        <w:t xml:space="preserve"> контрольных работ</w:t>
      </w:r>
    </w:p>
    <w:p w:rsidR="001B2F42" w:rsidRDefault="001B2F42" w:rsidP="00793C9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42" w:rsidRDefault="001B2F42" w:rsidP="001B2F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42">
        <w:rPr>
          <w:rFonts w:ascii="Times New Roman" w:hAnsi="Times New Roman" w:cs="Times New Roman"/>
          <w:sz w:val="28"/>
          <w:szCs w:val="28"/>
        </w:rPr>
        <w:t xml:space="preserve">Алгебра. Дидактические материалы. 7 класс / Л.И. </w:t>
      </w:r>
      <w:proofErr w:type="spellStart"/>
      <w:r w:rsidRPr="001B2F42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1B2F42">
        <w:rPr>
          <w:rFonts w:ascii="Times New Roman" w:hAnsi="Times New Roman" w:cs="Times New Roman"/>
          <w:sz w:val="28"/>
          <w:szCs w:val="28"/>
        </w:rPr>
        <w:t xml:space="preserve">, Л.В. Кузнецова, С.Б. Суворова. </w:t>
      </w:r>
      <w:r w:rsidR="00BC77B6" w:rsidRPr="009B4E40">
        <w:rPr>
          <w:rFonts w:ascii="Times New Roman" w:hAnsi="Times New Roman" w:cs="Times New Roman"/>
          <w:sz w:val="28"/>
          <w:szCs w:val="28"/>
        </w:rPr>
        <w:t>—</w:t>
      </w:r>
      <w:r w:rsidRPr="001B2F42">
        <w:rPr>
          <w:rFonts w:ascii="Times New Roman" w:hAnsi="Times New Roman" w:cs="Times New Roman"/>
          <w:sz w:val="28"/>
          <w:szCs w:val="28"/>
        </w:rPr>
        <w:t xml:space="preserve"> М. : Просвещение, 2012. </w:t>
      </w:r>
      <w:r w:rsidR="00BC77B6" w:rsidRPr="009B4E40">
        <w:rPr>
          <w:rFonts w:ascii="Times New Roman" w:hAnsi="Times New Roman" w:cs="Times New Roman"/>
          <w:sz w:val="28"/>
          <w:szCs w:val="28"/>
        </w:rPr>
        <w:t>—</w:t>
      </w:r>
      <w:r w:rsidRPr="001B2F42">
        <w:rPr>
          <w:rFonts w:ascii="Times New Roman" w:hAnsi="Times New Roman" w:cs="Times New Roman"/>
          <w:sz w:val="28"/>
          <w:szCs w:val="28"/>
        </w:rPr>
        <w:t xml:space="preserve"> 159 с.</w:t>
      </w:r>
    </w:p>
    <w:p w:rsidR="00BC77B6" w:rsidRPr="001B2F42" w:rsidRDefault="00BC77B6" w:rsidP="001B2F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675"/>
        <w:gridCol w:w="6379"/>
        <w:gridCol w:w="2410"/>
      </w:tblGrid>
      <w:tr w:rsidR="00793C9E" w:rsidTr="00BC77B6">
        <w:tc>
          <w:tcPr>
            <w:tcW w:w="675" w:type="dxa"/>
          </w:tcPr>
          <w:p w:rsidR="00793C9E" w:rsidRPr="00BC77B6" w:rsidRDefault="00793C9E" w:rsidP="00CF4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793C9E" w:rsidRPr="00BC77B6" w:rsidRDefault="00793C9E" w:rsidP="00CF4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793C9E" w:rsidRPr="00BC77B6" w:rsidRDefault="00793C9E" w:rsidP="00BC7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793C9E" w:rsidTr="0022130E">
        <w:tc>
          <w:tcPr>
            <w:tcW w:w="675" w:type="dxa"/>
            <w:vAlign w:val="center"/>
          </w:tcPr>
          <w:p w:rsidR="00793C9E" w:rsidRPr="0022130E" w:rsidRDefault="00793C9E" w:rsidP="0022130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1759" w:rsidRDefault="007A1759" w:rsidP="007A1759">
            <w:pPr>
              <w:jc w:val="center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1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</w:p>
          <w:p w:rsidR="00793C9E" w:rsidRPr="000E16A0" w:rsidRDefault="007A1759" w:rsidP="007A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Преобразование выражений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793C9E" w:rsidRPr="000E16A0" w:rsidRDefault="00793C9E" w:rsidP="0074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40E49" w:rsidRPr="007450F8" w:rsidTr="0022130E">
        <w:tc>
          <w:tcPr>
            <w:tcW w:w="675" w:type="dxa"/>
            <w:vAlign w:val="center"/>
          </w:tcPr>
          <w:p w:rsidR="00740E49" w:rsidRPr="0022130E" w:rsidRDefault="00740E49" w:rsidP="0022130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0E49" w:rsidRDefault="00740E49" w:rsidP="00CF4DF7">
            <w:pPr>
              <w:jc w:val="center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40E49" w:rsidRDefault="00740E49" w:rsidP="00CF4DF7">
            <w:pPr>
              <w:jc w:val="center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«Уравнение с одной переменной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0E49" w:rsidRPr="000E16A0" w:rsidRDefault="00740E49" w:rsidP="00CF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Статистические характеристики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740E49" w:rsidRPr="000E16A0" w:rsidRDefault="00740E49" w:rsidP="0074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40E49" w:rsidRPr="007450F8" w:rsidTr="0022130E">
        <w:tc>
          <w:tcPr>
            <w:tcW w:w="675" w:type="dxa"/>
            <w:vAlign w:val="center"/>
          </w:tcPr>
          <w:p w:rsidR="00740E49" w:rsidRPr="0022130E" w:rsidRDefault="00740E49" w:rsidP="0022130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D7837" w:rsidRDefault="00740E49" w:rsidP="00ED7837">
            <w:pPr>
              <w:jc w:val="center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ED7837"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№</w:t>
            </w:r>
            <w:r w:rsidR="00ED7837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3 по теме</w:t>
            </w:r>
          </w:p>
          <w:p w:rsidR="00740E49" w:rsidRPr="000E16A0" w:rsidRDefault="00ED7837" w:rsidP="00ED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E49"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«Линейная функция»</w:t>
            </w:r>
          </w:p>
        </w:tc>
        <w:tc>
          <w:tcPr>
            <w:tcW w:w="2410" w:type="dxa"/>
            <w:vAlign w:val="center"/>
          </w:tcPr>
          <w:p w:rsidR="00740E49" w:rsidRPr="000E16A0" w:rsidRDefault="00740E49" w:rsidP="0074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40E49" w:rsidRPr="007450F8" w:rsidTr="0022130E">
        <w:tc>
          <w:tcPr>
            <w:tcW w:w="675" w:type="dxa"/>
            <w:vAlign w:val="center"/>
          </w:tcPr>
          <w:p w:rsidR="00740E49" w:rsidRPr="0022130E" w:rsidRDefault="00740E49" w:rsidP="0022130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0F9" w:rsidRDefault="00740E49" w:rsidP="00DB60F9">
            <w:pPr>
              <w:jc w:val="center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DB60F9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4 по теме</w:t>
            </w:r>
          </w:p>
          <w:p w:rsidR="00740E49" w:rsidRPr="000E16A0" w:rsidRDefault="00740E49" w:rsidP="00DB6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«Степень с натуральным показателем»</w:t>
            </w:r>
          </w:p>
        </w:tc>
        <w:tc>
          <w:tcPr>
            <w:tcW w:w="2410" w:type="dxa"/>
            <w:vAlign w:val="center"/>
          </w:tcPr>
          <w:p w:rsidR="00740E49" w:rsidRPr="000E16A0" w:rsidRDefault="00740E49" w:rsidP="0074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B60F9" w:rsidRPr="007450F8" w:rsidTr="0022130E">
        <w:tc>
          <w:tcPr>
            <w:tcW w:w="675" w:type="dxa"/>
            <w:vAlign w:val="center"/>
          </w:tcPr>
          <w:p w:rsidR="00DB60F9" w:rsidRPr="0022130E" w:rsidRDefault="00DB60F9" w:rsidP="0022130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0F9" w:rsidRDefault="00DB60F9" w:rsidP="00DB60F9">
            <w:pPr>
              <w:jc w:val="center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5 по теме</w:t>
            </w:r>
          </w:p>
          <w:p w:rsidR="00DB60F9" w:rsidRPr="000E16A0" w:rsidRDefault="00DB60F9" w:rsidP="00DB60F9">
            <w:pPr>
              <w:jc w:val="center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DB60F9" w:rsidRDefault="00DB60F9" w:rsidP="0074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40E49" w:rsidRPr="007450F8" w:rsidTr="0022130E">
        <w:tc>
          <w:tcPr>
            <w:tcW w:w="675" w:type="dxa"/>
            <w:vAlign w:val="center"/>
          </w:tcPr>
          <w:p w:rsidR="00740E49" w:rsidRPr="0022130E" w:rsidRDefault="00740E49" w:rsidP="0022130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0F9" w:rsidRDefault="00740E49" w:rsidP="00CF4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</w:t>
            </w:r>
            <w:r w:rsidR="00D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</w:p>
          <w:p w:rsidR="00740E49" w:rsidRPr="000E16A0" w:rsidRDefault="00740E49" w:rsidP="00CF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«Произведение многочленов»</w:t>
            </w:r>
          </w:p>
        </w:tc>
        <w:tc>
          <w:tcPr>
            <w:tcW w:w="2410" w:type="dxa"/>
            <w:vAlign w:val="center"/>
          </w:tcPr>
          <w:p w:rsidR="00740E49" w:rsidRPr="000E16A0" w:rsidRDefault="00740E49" w:rsidP="0074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40E49" w:rsidRPr="007450F8" w:rsidTr="0022130E">
        <w:tc>
          <w:tcPr>
            <w:tcW w:w="675" w:type="dxa"/>
            <w:vAlign w:val="center"/>
          </w:tcPr>
          <w:p w:rsidR="00740E49" w:rsidRPr="0022130E" w:rsidRDefault="00740E49" w:rsidP="0022130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0F9" w:rsidRDefault="00740E49" w:rsidP="00CF4DF7">
            <w:pPr>
              <w:jc w:val="center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DB60F9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7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0F9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  <w:p w:rsidR="00740E49" w:rsidRPr="000E16A0" w:rsidRDefault="00740E49" w:rsidP="00DB6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«Формулы сокращ</w:t>
            </w:r>
            <w:r w:rsidR="00DB60F9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ё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нного умножения»</w:t>
            </w:r>
          </w:p>
        </w:tc>
        <w:tc>
          <w:tcPr>
            <w:tcW w:w="2410" w:type="dxa"/>
            <w:vAlign w:val="center"/>
          </w:tcPr>
          <w:p w:rsidR="00740E49" w:rsidRPr="000E16A0" w:rsidRDefault="00740E49" w:rsidP="0074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40E49" w:rsidRPr="007450F8" w:rsidTr="0022130E">
        <w:tc>
          <w:tcPr>
            <w:tcW w:w="675" w:type="dxa"/>
            <w:vAlign w:val="center"/>
          </w:tcPr>
          <w:p w:rsidR="00740E49" w:rsidRPr="0022130E" w:rsidRDefault="00740E49" w:rsidP="0022130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875DC" w:rsidRDefault="00740E49" w:rsidP="007875DC">
            <w:pPr>
              <w:jc w:val="center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536C2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7875DC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8</w:t>
            </w:r>
            <w:r w:rsidRPr="00536C2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 по теме </w:t>
            </w:r>
          </w:p>
          <w:p w:rsidR="00740E49" w:rsidRPr="00536C2B" w:rsidRDefault="007875DC" w:rsidP="0078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«Преобразование целых</w:t>
            </w:r>
            <w:r w:rsidR="00740E49" w:rsidRPr="00536C2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выражени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й</w:t>
            </w:r>
            <w:r w:rsidR="00740E49" w:rsidRPr="00536C2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740E49" w:rsidRPr="000E16A0" w:rsidRDefault="00740E49" w:rsidP="0074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40E49" w:rsidRPr="007450F8" w:rsidTr="0022130E">
        <w:tc>
          <w:tcPr>
            <w:tcW w:w="675" w:type="dxa"/>
            <w:vAlign w:val="center"/>
          </w:tcPr>
          <w:p w:rsidR="00740E49" w:rsidRPr="0022130E" w:rsidRDefault="00740E49" w:rsidP="0022130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7996" w:rsidRDefault="00740E49" w:rsidP="00CF4DF7">
            <w:pPr>
              <w:jc w:val="center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Контрольная работа №9 </w:t>
            </w:r>
            <w:r w:rsidR="006C7996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  <w:p w:rsidR="00740E49" w:rsidRPr="000E16A0" w:rsidRDefault="00740E49" w:rsidP="007B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«</w:t>
            </w:r>
            <w:r w:rsidR="007B639E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Решение с</w:t>
            </w:r>
            <w:r w:rsidRPr="000E16A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истем линейных уравнений»</w:t>
            </w:r>
          </w:p>
        </w:tc>
        <w:tc>
          <w:tcPr>
            <w:tcW w:w="2410" w:type="dxa"/>
            <w:vAlign w:val="center"/>
          </w:tcPr>
          <w:p w:rsidR="00740E49" w:rsidRPr="000E16A0" w:rsidRDefault="00740E49" w:rsidP="0074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40E49" w:rsidRPr="007450F8" w:rsidTr="0022130E">
        <w:tc>
          <w:tcPr>
            <w:tcW w:w="675" w:type="dxa"/>
            <w:vAlign w:val="center"/>
          </w:tcPr>
          <w:p w:rsidR="00740E49" w:rsidRPr="0022130E" w:rsidRDefault="00740E49" w:rsidP="0022130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0E49" w:rsidRPr="000E16A0" w:rsidRDefault="00740E49" w:rsidP="0078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1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410" w:type="dxa"/>
            <w:vAlign w:val="center"/>
          </w:tcPr>
          <w:p w:rsidR="00740E49" w:rsidRPr="000E16A0" w:rsidRDefault="00740E49" w:rsidP="0074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40E49" w:rsidRPr="007450F8" w:rsidTr="0022130E">
        <w:tc>
          <w:tcPr>
            <w:tcW w:w="675" w:type="dxa"/>
            <w:vAlign w:val="center"/>
          </w:tcPr>
          <w:p w:rsidR="00740E49" w:rsidRPr="0022130E" w:rsidRDefault="00740E49" w:rsidP="0022130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0E49" w:rsidRPr="000E16A0" w:rsidRDefault="00740E49" w:rsidP="00CF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  <w:r w:rsidR="00783CA4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2410" w:type="dxa"/>
            <w:vAlign w:val="center"/>
          </w:tcPr>
          <w:p w:rsidR="00740E49" w:rsidRPr="000E16A0" w:rsidRDefault="00740E49" w:rsidP="0074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93C9E" w:rsidRPr="007450F8" w:rsidRDefault="00793C9E" w:rsidP="00793C9E"/>
    <w:p w:rsidR="008351C2" w:rsidRDefault="008351C2" w:rsidP="00796AC4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54FA" w:rsidRDefault="00C421B3" w:rsidP="00EE2104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B06FAF" w:rsidRDefault="00B06FAF" w:rsidP="00EE210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147" w:type="dxa"/>
        <w:tblInd w:w="-34" w:type="dxa"/>
        <w:tblLook w:val="04A0"/>
      </w:tblPr>
      <w:tblGrid>
        <w:gridCol w:w="7372"/>
        <w:gridCol w:w="1775"/>
      </w:tblGrid>
      <w:tr w:rsidR="00CA317B" w:rsidRPr="00443174" w:rsidTr="009E1231">
        <w:tc>
          <w:tcPr>
            <w:tcW w:w="7372" w:type="dxa"/>
            <w:vAlign w:val="center"/>
          </w:tcPr>
          <w:p w:rsidR="00CA317B" w:rsidRPr="00443174" w:rsidRDefault="00CA317B" w:rsidP="0079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1775" w:type="dxa"/>
            <w:vAlign w:val="center"/>
          </w:tcPr>
          <w:p w:rsidR="00CA317B" w:rsidRPr="00443174" w:rsidRDefault="00CA317B" w:rsidP="0079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9E12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Выражения, тождества, уравнения</w:t>
            </w:r>
          </w:p>
        </w:tc>
        <w:tc>
          <w:tcPr>
            <w:tcW w:w="1775" w:type="dxa"/>
          </w:tcPr>
          <w:p w:rsidR="00CA317B" w:rsidRPr="00443174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B56FDE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B56FDE">
            <w:pPr>
              <w:shd w:val="clear" w:color="auto" w:fill="FFFFFF"/>
              <w:ind w:left="176" w:right="336" w:firstLin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выражений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B56FDE">
            <w:pPr>
              <w:shd w:val="clear" w:color="auto" w:fill="FFFFFF"/>
              <w:ind w:left="176" w:right="336" w:firstLin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1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B56FDE">
            <w:pPr>
              <w:shd w:val="clear" w:color="auto" w:fill="FFFFFF"/>
              <w:ind w:left="176" w:right="336" w:firstLin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 с одной переменной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B56FDE">
            <w:pPr>
              <w:shd w:val="clear" w:color="auto" w:fill="FFFFFF"/>
              <w:ind w:left="176" w:right="336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Статистические характеристики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B56FDE">
            <w:pPr>
              <w:shd w:val="clear" w:color="auto" w:fill="FFFFFF"/>
              <w:ind w:left="176" w:right="336" w:firstLin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9E12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II. 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shd w:val="clear" w:color="auto" w:fill="FFFFFF"/>
              <w:ind w:right="994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и их графики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shd w:val="clear" w:color="auto" w:fill="FFFFFF"/>
              <w:ind w:right="994" w:firstLin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 функция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160D5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9E12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Степень с натуральным показателем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160D5F">
            <w:pPr>
              <w:shd w:val="clear" w:color="auto" w:fill="FFFFFF"/>
              <w:ind w:right="9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и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shd w:val="clear" w:color="auto" w:fill="FFFFFF"/>
              <w:ind w:right="9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Одночлены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160D5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9E12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IV. 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Многочлены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shd w:val="clear" w:color="auto" w:fill="FFFFFF"/>
              <w:ind w:right="20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и разность многочленов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одночлена и много</w:t>
            </w: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члена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718D5">
            <w:pPr>
              <w:shd w:val="clear" w:color="auto" w:fill="FFFFFF"/>
              <w:ind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shd w:val="clear" w:color="auto" w:fill="FFFFFF"/>
              <w:ind w:right="20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многочленов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718D5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9E12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Формулы сокращ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ё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нного умножения</w:t>
            </w:r>
          </w:p>
        </w:tc>
        <w:tc>
          <w:tcPr>
            <w:tcW w:w="1775" w:type="dxa"/>
          </w:tcPr>
          <w:p w:rsidR="00CA317B" w:rsidRPr="006718D5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shd w:val="clear" w:color="auto" w:fill="FFFFFF"/>
              <w:ind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суммы и квадрат разности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Разность квадратов. Сумма и раз</w:t>
            </w: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кубов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10251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CA317B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shd w:val="clear" w:color="auto" w:fill="FFFFFF"/>
              <w:ind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целых выражений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10251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9E12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Системы линейных уравнений</w:t>
            </w:r>
          </w:p>
        </w:tc>
        <w:tc>
          <w:tcPr>
            <w:tcW w:w="1775" w:type="dxa"/>
          </w:tcPr>
          <w:p w:rsidR="00CA317B" w:rsidRPr="00E90E1A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уравнения с двумя пере</w:t>
            </w: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менными и их системы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систем линейных уравнений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E90E1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CA317B" w:rsidRPr="00160D5F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775" w:type="dxa"/>
          </w:tcPr>
          <w:p w:rsidR="00CA317B" w:rsidRPr="00E90E1A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A317B" w:rsidRPr="00443174" w:rsidTr="009E1231">
        <w:tc>
          <w:tcPr>
            <w:tcW w:w="7372" w:type="dxa"/>
          </w:tcPr>
          <w:p w:rsidR="00CA317B" w:rsidRPr="00443174" w:rsidRDefault="00CA317B" w:rsidP="006A02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775" w:type="dxa"/>
          </w:tcPr>
          <w:p w:rsidR="00CA317B" w:rsidRPr="00E90E1A" w:rsidRDefault="00CA317B" w:rsidP="00B06F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07C51" w:rsidRPr="00443174" w:rsidTr="009E1231">
        <w:tc>
          <w:tcPr>
            <w:tcW w:w="7372" w:type="dxa"/>
            <w:vAlign w:val="center"/>
          </w:tcPr>
          <w:p w:rsidR="00207C51" w:rsidRPr="005A7905" w:rsidRDefault="00207C51" w:rsidP="00207C5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5A79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775" w:type="dxa"/>
            <w:vAlign w:val="center"/>
          </w:tcPr>
          <w:p w:rsidR="00207C51" w:rsidRPr="005A7905" w:rsidRDefault="00207C51" w:rsidP="00207C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921C75" w:rsidRDefault="00921C75" w:rsidP="0009030C">
      <w:pPr>
        <w:rPr>
          <w:lang w:val="en-US"/>
        </w:rPr>
      </w:pPr>
    </w:p>
    <w:sectPr w:rsidR="00921C75" w:rsidSect="0026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FEE"/>
    <w:multiLevelType w:val="multilevel"/>
    <w:tmpl w:val="9264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E68B8"/>
    <w:multiLevelType w:val="hybridMultilevel"/>
    <w:tmpl w:val="EC8A2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7FBD"/>
    <w:multiLevelType w:val="hybridMultilevel"/>
    <w:tmpl w:val="04A80F76"/>
    <w:lvl w:ilvl="0" w:tplc="1B38A3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434C0"/>
    <w:multiLevelType w:val="hybridMultilevel"/>
    <w:tmpl w:val="E806D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922FC"/>
    <w:multiLevelType w:val="hybridMultilevel"/>
    <w:tmpl w:val="4282F800"/>
    <w:lvl w:ilvl="0" w:tplc="A7A035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3D27AE"/>
    <w:multiLevelType w:val="hybridMultilevel"/>
    <w:tmpl w:val="FEB041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CC0EE8"/>
    <w:multiLevelType w:val="hybridMultilevel"/>
    <w:tmpl w:val="94667B18"/>
    <w:lvl w:ilvl="0" w:tplc="64B6FF1C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C103975"/>
    <w:multiLevelType w:val="multilevel"/>
    <w:tmpl w:val="106440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746D7"/>
    <w:multiLevelType w:val="hybridMultilevel"/>
    <w:tmpl w:val="94667B18"/>
    <w:lvl w:ilvl="0" w:tplc="64B6FF1C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59A4806"/>
    <w:multiLevelType w:val="hybridMultilevel"/>
    <w:tmpl w:val="5FD6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64305"/>
    <w:multiLevelType w:val="hybridMultilevel"/>
    <w:tmpl w:val="D7B84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603EA"/>
    <w:multiLevelType w:val="multilevel"/>
    <w:tmpl w:val="8310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9405B"/>
    <w:multiLevelType w:val="hybridMultilevel"/>
    <w:tmpl w:val="8AD4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571953"/>
    <w:multiLevelType w:val="hybridMultilevel"/>
    <w:tmpl w:val="81CAC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FB50B0"/>
    <w:multiLevelType w:val="hybridMultilevel"/>
    <w:tmpl w:val="48FC46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DA19E2"/>
    <w:multiLevelType w:val="hybridMultilevel"/>
    <w:tmpl w:val="17602ADA"/>
    <w:lvl w:ilvl="0" w:tplc="3C9EF4B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81FF3"/>
    <w:multiLevelType w:val="hybridMultilevel"/>
    <w:tmpl w:val="D00C1B96"/>
    <w:lvl w:ilvl="0" w:tplc="94CE376E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08100F"/>
    <w:multiLevelType w:val="hybridMultilevel"/>
    <w:tmpl w:val="8AD4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517A60"/>
    <w:multiLevelType w:val="hybridMultilevel"/>
    <w:tmpl w:val="90685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4849D2"/>
    <w:multiLevelType w:val="hybridMultilevel"/>
    <w:tmpl w:val="A488A8BA"/>
    <w:lvl w:ilvl="0" w:tplc="369A3AFE">
      <w:start w:val="1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8"/>
  </w:num>
  <w:num w:numId="5">
    <w:abstractNumId w:val="14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9"/>
  </w:num>
  <w:num w:numId="11">
    <w:abstractNumId w:val="16"/>
  </w:num>
  <w:num w:numId="12">
    <w:abstractNumId w:val="0"/>
  </w:num>
  <w:num w:numId="13">
    <w:abstractNumId w:val="11"/>
  </w:num>
  <w:num w:numId="14">
    <w:abstractNumId w:val="2"/>
  </w:num>
  <w:num w:numId="15">
    <w:abstractNumId w:val="1"/>
  </w:num>
  <w:num w:numId="16">
    <w:abstractNumId w:val="6"/>
  </w:num>
  <w:num w:numId="17">
    <w:abstractNumId w:val="7"/>
  </w:num>
  <w:num w:numId="18">
    <w:abstractNumId w:val="17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487C"/>
    <w:rsid w:val="00011872"/>
    <w:rsid w:val="00017F0D"/>
    <w:rsid w:val="00043C41"/>
    <w:rsid w:val="0009030C"/>
    <w:rsid w:val="00102510"/>
    <w:rsid w:val="00160D5F"/>
    <w:rsid w:val="00172DBC"/>
    <w:rsid w:val="001A0179"/>
    <w:rsid w:val="001B2F42"/>
    <w:rsid w:val="001C40E1"/>
    <w:rsid w:val="00207C51"/>
    <w:rsid w:val="00217CE1"/>
    <w:rsid w:val="0022130E"/>
    <w:rsid w:val="002549D6"/>
    <w:rsid w:val="002570F7"/>
    <w:rsid w:val="002639DE"/>
    <w:rsid w:val="002958CF"/>
    <w:rsid w:val="002A61B7"/>
    <w:rsid w:val="002A6815"/>
    <w:rsid w:val="00304D30"/>
    <w:rsid w:val="00325443"/>
    <w:rsid w:val="003444B5"/>
    <w:rsid w:val="00381F02"/>
    <w:rsid w:val="00392EEF"/>
    <w:rsid w:val="00396750"/>
    <w:rsid w:val="003A43D0"/>
    <w:rsid w:val="003C1A4C"/>
    <w:rsid w:val="003F7DB0"/>
    <w:rsid w:val="00400E42"/>
    <w:rsid w:val="00443174"/>
    <w:rsid w:val="004446FC"/>
    <w:rsid w:val="00450F47"/>
    <w:rsid w:val="00455EFB"/>
    <w:rsid w:val="00486240"/>
    <w:rsid w:val="00536C2B"/>
    <w:rsid w:val="00562598"/>
    <w:rsid w:val="005976D3"/>
    <w:rsid w:val="005A326B"/>
    <w:rsid w:val="005E21F6"/>
    <w:rsid w:val="006013A2"/>
    <w:rsid w:val="006476E9"/>
    <w:rsid w:val="006526F5"/>
    <w:rsid w:val="006718D5"/>
    <w:rsid w:val="006A02B9"/>
    <w:rsid w:val="006A70AB"/>
    <w:rsid w:val="006C7996"/>
    <w:rsid w:val="006F0308"/>
    <w:rsid w:val="006F10E5"/>
    <w:rsid w:val="00740E49"/>
    <w:rsid w:val="00783CA4"/>
    <w:rsid w:val="007875DC"/>
    <w:rsid w:val="00790C5E"/>
    <w:rsid w:val="00793C9E"/>
    <w:rsid w:val="00796AC4"/>
    <w:rsid w:val="007A1759"/>
    <w:rsid w:val="007A57B2"/>
    <w:rsid w:val="007B4CBB"/>
    <w:rsid w:val="007B639E"/>
    <w:rsid w:val="007C431F"/>
    <w:rsid w:val="007F628C"/>
    <w:rsid w:val="008351C2"/>
    <w:rsid w:val="00854CA2"/>
    <w:rsid w:val="00875B1F"/>
    <w:rsid w:val="008B0C59"/>
    <w:rsid w:val="0090345D"/>
    <w:rsid w:val="00903CE5"/>
    <w:rsid w:val="00906BA9"/>
    <w:rsid w:val="00911FF8"/>
    <w:rsid w:val="00921C75"/>
    <w:rsid w:val="00930DAD"/>
    <w:rsid w:val="00941976"/>
    <w:rsid w:val="0096005A"/>
    <w:rsid w:val="00962E4E"/>
    <w:rsid w:val="009B11C8"/>
    <w:rsid w:val="009B682E"/>
    <w:rsid w:val="009C6F83"/>
    <w:rsid w:val="009E1231"/>
    <w:rsid w:val="009E5638"/>
    <w:rsid w:val="00A17BA3"/>
    <w:rsid w:val="00A2487C"/>
    <w:rsid w:val="00A6313A"/>
    <w:rsid w:val="00AA481F"/>
    <w:rsid w:val="00B06FAF"/>
    <w:rsid w:val="00B300AC"/>
    <w:rsid w:val="00B5142D"/>
    <w:rsid w:val="00B56B27"/>
    <w:rsid w:val="00B56FDE"/>
    <w:rsid w:val="00B65873"/>
    <w:rsid w:val="00B76666"/>
    <w:rsid w:val="00B80472"/>
    <w:rsid w:val="00BC4693"/>
    <w:rsid w:val="00BC5A43"/>
    <w:rsid w:val="00BC77B6"/>
    <w:rsid w:val="00C0253E"/>
    <w:rsid w:val="00C10A18"/>
    <w:rsid w:val="00C421B3"/>
    <w:rsid w:val="00C458F2"/>
    <w:rsid w:val="00C854FA"/>
    <w:rsid w:val="00CA317B"/>
    <w:rsid w:val="00CC2897"/>
    <w:rsid w:val="00CE5A03"/>
    <w:rsid w:val="00CE7B20"/>
    <w:rsid w:val="00CF1362"/>
    <w:rsid w:val="00CF52A3"/>
    <w:rsid w:val="00D063DE"/>
    <w:rsid w:val="00DB60F9"/>
    <w:rsid w:val="00DD66E3"/>
    <w:rsid w:val="00DD7F01"/>
    <w:rsid w:val="00DE0992"/>
    <w:rsid w:val="00DF5221"/>
    <w:rsid w:val="00DF71CD"/>
    <w:rsid w:val="00E016B7"/>
    <w:rsid w:val="00E133EB"/>
    <w:rsid w:val="00E25D29"/>
    <w:rsid w:val="00E26EC6"/>
    <w:rsid w:val="00E3537D"/>
    <w:rsid w:val="00E41176"/>
    <w:rsid w:val="00E90E1A"/>
    <w:rsid w:val="00ED7837"/>
    <w:rsid w:val="00EE2104"/>
    <w:rsid w:val="00EF380D"/>
    <w:rsid w:val="00F72C1F"/>
    <w:rsid w:val="00F91AC9"/>
    <w:rsid w:val="00FA33F4"/>
    <w:rsid w:val="00FC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3CE5"/>
    <w:pPr>
      <w:ind w:left="720"/>
      <w:contextualSpacing/>
    </w:pPr>
  </w:style>
  <w:style w:type="paragraph" w:customStyle="1" w:styleId="Style13">
    <w:name w:val="Style13"/>
    <w:basedOn w:val="a"/>
    <w:rsid w:val="00CE5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CE5A03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CE5A0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6">
    <w:name w:val="Font Style56"/>
    <w:rsid w:val="00941976"/>
    <w:rPr>
      <w:rFonts w:ascii="Times New Roman" w:hAnsi="Times New Roman" w:cs="Times New Roman" w:hint="default"/>
      <w:sz w:val="22"/>
      <w:szCs w:val="22"/>
    </w:rPr>
  </w:style>
  <w:style w:type="paragraph" w:customStyle="1" w:styleId="c11">
    <w:name w:val="c11"/>
    <w:basedOn w:val="a"/>
    <w:rsid w:val="00FA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A33F4"/>
  </w:style>
  <w:style w:type="character" w:customStyle="1" w:styleId="c0">
    <w:name w:val="c0"/>
    <w:basedOn w:val="a0"/>
    <w:rsid w:val="00FA33F4"/>
  </w:style>
  <w:style w:type="character" w:customStyle="1" w:styleId="c4">
    <w:name w:val="c4"/>
    <w:basedOn w:val="a0"/>
    <w:rsid w:val="00FA33F4"/>
  </w:style>
  <w:style w:type="character" w:customStyle="1" w:styleId="c27">
    <w:name w:val="c27"/>
    <w:basedOn w:val="a0"/>
    <w:rsid w:val="00FA33F4"/>
  </w:style>
  <w:style w:type="character" w:styleId="a4">
    <w:name w:val="Hyperlink"/>
    <w:basedOn w:val="a0"/>
    <w:uiPriority w:val="99"/>
    <w:semiHidden/>
    <w:unhideWhenUsed/>
    <w:rsid w:val="00FA33F4"/>
    <w:rPr>
      <w:color w:val="0000FF"/>
      <w:u w:val="single"/>
    </w:rPr>
  </w:style>
  <w:style w:type="character" w:customStyle="1" w:styleId="c12">
    <w:name w:val="c12"/>
    <w:basedOn w:val="a0"/>
    <w:rsid w:val="00FA33F4"/>
  </w:style>
  <w:style w:type="paragraph" w:customStyle="1" w:styleId="c6">
    <w:name w:val="c6"/>
    <w:basedOn w:val="a"/>
    <w:rsid w:val="00FA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A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33F4"/>
  </w:style>
  <w:style w:type="table" w:styleId="a5">
    <w:name w:val="Table Grid"/>
    <w:basedOn w:val="a1"/>
    <w:rsid w:val="00E2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E25D29"/>
  </w:style>
  <w:style w:type="paragraph" w:styleId="a6">
    <w:name w:val="Balloon Text"/>
    <w:basedOn w:val="a"/>
    <w:link w:val="a7"/>
    <w:uiPriority w:val="99"/>
    <w:semiHidden/>
    <w:unhideWhenUsed/>
    <w:rsid w:val="001B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3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9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5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43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5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03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6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3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95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52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85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28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24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105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27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olga</cp:lastModifiedBy>
  <cp:revision>86</cp:revision>
  <cp:lastPrinted>2021-06-14T17:53:00Z</cp:lastPrinted>
  <dcterms:created xsi:type="dcterms:W3CDTF">2017-12-21T19:47:00Z</dcterms:created>
  <dcterms:modified xsi:type="dcterms:W3CDTF">2023-11-02T16:05:00Z</dcterms:modified>
</cp:coreProperties>
</file>