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AAE" w:rsidRDefault="00196AAE" w:rsidP="00196AAE">
      <w:pPr>
        <w:ind w:firstLine="426"/>
        <w:jc w:val="center"/>
        <w:rPr>
          <w:sz w:val="22"/>
          <w:szCs w:val="22"/>
        </w:rPr>
      </w:pPr>
    </w:p>
    <w:p w:rsidR="007F2635" w:rsidRDefault="007F2635" w:rsidP="007F2635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1. </w:t>
      </w:r>
      <w:r w:rsidRPr="001549A1">
        <w:rPr>
          <w:b/>
          <w:bCs/>
          <w:color w:val="000000"/>
          <w:sz w:val="32"/>
          <w:szCs w:val="32"/>
        </w:rPr>
        <w:t>Пояснительная записка</w:t>
      </w:r>
    </w:p>
    <w:p w:rsidR="00196AAE" w:rsidRDefault="00196AAE" w:rsidP="00196AAE">
      <w:pPr>
        <w:pStyle w:val="21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для </w:t>
      </w:r>
      <w:r w:rsidR="00750A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по предмету «Всеобщая история» соответствует требованиям Федерального государственного образовательного стандарта основного общего образования и составлена на основе следующих документов и программ:</w:t>
      </w:r>
    </w:p>
    <w:p w:rsidR="00196AAE" w:rsidRDefault="00196AAE" w:rsidP="00196AAE">
      <w:pPr>
        <w:numPr>
          <w:ilvl w:val="0"/>
          <w:numId w:val="28"/>
        </w:numPr>
        <w:overflowPunct w:val="0"/>
        <w:autoSpaceDE w:val="0"/>
        <w:jc w:val="both"/>
        <w:textAlignment w:val="baseline"/>
      </w:pPr>
      <w:r>
        <w:t>Федеральный государственный образовательный стандарт основного общего образования/М-во образования и науки Рос. Федерации.- М.: Просвещение, 2017.</w:t>
      </w:r>
    </w:p>
    <w:p w:rsidR="00196AAE" w:rsidRDefault="00196AAE" w:rsidP="00196AAE">
      <w:pPr>
        <w:pStyle w:val="21"/>
        <w:numPr>
          <w:ilvl w:val="0"/>
          <w:numId w:val="28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Исто</w:t>
      </w:r>
      <w:r>
        <w:rPr>
          <w:rFonts w:ascii="Times New Roman" w:hAnsi="Times New Roman" w:cs="Times New Roman"/>
          <w:sz w:val="24"/>
          <w:szCs w:val="24"/>
        </w:rPr>
        <w:softHyphen/>
        <w:t>рия. 5-9 классы. – М.: Просвещение, 2011.</w:t>
      </w:r>
    </w:p>
    <w:p w:rsidR="00750A0F" w:rsidRPr="00750A0F" w:rsidRDefault="00750A0F" w:rsidP="00750A0F">
      <w:pPr>
        <w:numPr>
          <w:ilvl w:val="0"/>
          <w:numId w:val="28"/>
        </w:numPr>
        <w:shd w:val="clear" w:color="auto" w:fill="FFFFFF"/>
        <w:spacing w:before="30" w:after="30"/>
      </w:pPr>
      <w:r w:rsidRPr="00750A0F">
        <w:t>Авторская программа  А.А. Данилов, Л.Г. Косулина, А.Ю. Морозов история России, предметная линия учебников А.А. Данилов, Л.Г. Косулина6-9 классы, Москва «Просвещение» 2015г;</w:t>
      </w:r>
    </w:p>
    <w:p w:rsidR="00196AAE" w:rsidRPr="00750A0F" w:rsidRDefault="00750A0F" w:rsidP="00750A0F">
      <w:pPr>
        <w:numPr>
          <w:ilvl w:val="0"/>
          <w:numId w:val="28"/>
        </w:numPr>
        <w:shd w:val="clear" w:color="auto" w:fill="FFFFFF"/>
        <w:spacing w:before="30" w:after="30"/>
      </w:pPr>
      <w:r w:rsidRPr="00750A0F">
        <w:t>Рабочая программы Всеобщая история предметная линия учебников  Всеобщая история 1800-1900 «История Нового времени», Москва «Просвещение» 2015г.</w:t>
      </w:r>
    </w:p>
    <w:p w:rsidR="00196AAE" w:rsidRDefault="00196AAE" w:rsidP="00196AAE">
      <w:pPr>
        <w:numPr>
          <w:ilvl w:val="0"/>
          <w:numId w:val="28"/>
        </w:numPr>
        <w:overflowPunct w:val="0"/>
        <w:autoSpaceDE w:val="0"/>
        <w:jc w:val="both"/>
        <w:textAlignment w:val="baseline"/>
      </w:pPr>
      <w:r>
        <w:t xml:space="preserve">Основная образовательная программа основного общего образования МБОУ «Лингвистическая гимназия» города Кирова, утверждённая приказом директора № </w:t>
      </w:r>
      <w:r w:rsidRPr="0043727B">
        <w:t>128 от 08.06.2015.</w:t>
      </w:r>
    </w:p>
    <w:p w:rsidR="00250A06" w:rsidRDefault="00250A06" w:rsidP="00196AAE">
      <w:pPr>
        <w:numPr>
          <w:ilvl w:val="0"/>
          <w:numId w:val="28"/>
        </w:numPr>
        <w:overflowPunct w:val="0"/>
        <w:autoSpaceDE w:val="0"/>
        <w:jc w:val="both"/>
        <w:textAlignment w:val="baseline"/>
      </w:pPr>
      <w:r w:rsidRPr="004F1244">
        <w:rPr>
          <w:b/>
          <w:bCs/>
        </w:rPr>
        <w:t>П</w:t>
      </w:r>
      <w:r>
        <w:rPr>
          <w:b/>
          <w:bCs/>
        </w:rPr>
        <w:t>рограмма воспитания</w:t>
      </w:r>
      <w:r w:rsidRPr="004F1244">
        <w:rPr>
          <w:b/>
          <w:bCs/>
        </w:rPr>
        <w:t xml:space="preserve"> на 2021-2025 учебные года Приказ № 127 от 07.06.2021</w:t>
      </w:r>
    </w:p>
    <w:p w:rsidR="00196AAE" w:rsidRDefault="00196AAE" w:rsidP="00196AAE">
      <w:pPr>
        <w:pStyle w:val="21"/>
        <w:ind w:firstLine="360"/>
        <w:jc w:val="both"/>
      </w:pPr>
      <w:bookmarkStart w:id="0" w:name="bookmark5"/>
      <w:r>
        <w:rPr>
          <w:rFonts w:ascii="Times New Roman" w:hAnsi="Times New Roman" w:cs="Times New Roman"/>
          <w:sz w:val="24"/>
          <w:szCs w:val="24"/>
        </w:rPr>
        <w:t xml:space="preserve">Данная рабочая программа рассчитана на 68 часов (2 часа в неделю). </w:t>
      </w:r>
      <w:bookmarkEnd w:id="0"/>
      <w:r>
        <w:rPr>
          <w:rFonts w:ascii="Times New Roman" w:hAnsi="Times New Roman" w:cs="Times New Roman"/>
          <w:sz w:val="24"/>
          <w:szCs w:val="24"/>
        </w:rPr>
        <w:t>Уровень освоения программы – базовый.</w:t>
      </w:r>
    </w:p>
    <w:p w:rsidR="00196AAE" w:rsidRDefault="00196AAE" w:rsidP="00196AAE">
      <w:pPr>
        <w:pStyle w:val="21"/>
        <w:ind w:firstLine="284"/>
        <w:jc w:val="both"/>
      </w:pPr>
      <w:r>
        <w:rPr>
          <w:rFonts w:ascii="Times New Roman" w:hAnsi="Times New Roman" w:cs="Times New Roman"/>
          <w:sz w:val="24"/>
          <w:szCs w:val="24"/>
        </w:rPr>
        <w:t>Рабочая программа ориентирована на использование УМК:</w:t>
      </w:r>
    </w:p>
    <w:p w:rsidR="0071010B" w:rsidRDefault="00196AAE" w:rsidP="0071010B">
      <w:pPr>
        <w:pStyle w:val="21"/>
        <w:numPr>
          <w:ilvl w:val="0"/>
          <w:numId w:val="29"/>
        </w:numPr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А</w:t>
      </w:r>
      <w:r w:rsidR="0071010B">
        <w:rPr>
          <w:rFonts w:ascii="Times New Roman" w:hAnsi="Times New Roman" w:cs="Times New Roman"/>
          <w:iCs/>
          <w:sz w:val="24"/>
          <w:szCs w:val="24"/>
        </w:rPr>
        <w:t>рсентьев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1010B">
        <w:rPr>
          <w:rFonts w:ascii="Times New Roman" w:hAnsi="Times New Roman" w:cs="Times New Roman"/>
          <w:iCs/>
          <w:sz w:val="24"/>
          <w:szCs w:val="24"/>
        </w:rPr>
        <w:t>Н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1010B">
        <w:rPr>
          <w:rFonts w:ascii="Times New Roman" w:hAnsi="Times New Roman" w:cs="Times New Roman"/>
          <w:iCs/>
          <w:sz w:val="24"/>
          <w:szCs w:val="24"/>
        </w:rPr>
        <w:t>М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71010B" w:rsidRPr="0071010B">
        <w:rPr>
          <w:rFonts w:ascii="Times New Roman" w:hAnsi="Times New Roman" w:cs="Times New Roman"/>
          <w:iCs/>
          <w:sz w:val="24"/>
          <w:szCs w:val="24"/>
        </w:rPr>
        <w:t xml:space="preserve">История России. </w:t>
      </w:r>
      <w:r w:rsidR="00750A0F">
        <w:rPr>
          <w:rFonts w:ascii="Times New Roman" w:hAnsi="Times New Roman" w:cs="Times New Roman"/>
          <w:iCs/>
          <w:sz w:val="24"/>
          <w:szCs w:val="24"/>
        </w:rPr>
        <w:t>8</w:t>
      </w:r>
      <w:r w:rsidR="0071010B" w:rsidRPr="0071010B">
        <w:rPr>
          <w:rFonts w:ascii="Times New Roman" w:hAnsi="Times New Roman" w:cs="Times New Roman"/>
          <w:iCs/>
          <w:sz w:val="24"/>
          <w:szCs w:val="24"/>
        </w:rPr>
        <w:t xml:space="preserve"> класс. Н. М. Арсентьев, А. А. Данилов и др. под редакцией А. В. Торкунова. М., «Просвещение», 2017.</w:t>
      </w:r>
    </w:p>
    <w:p w:rsidR="00750A0F" w:rsidRDefault="00750A0F" w:rsidP="00BF7163">
      <w:pPr>
        <w:pStyle w:val="2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0A0F">
        <w:rPr>
          <w:rFonts w:ascii="Times New Roman" w:hAnsi="Times New Roman" w:cs="Times New Roman"/>
          <w:iCs/>
          <w:sz w:val="24"/>
          <w:szCs w:val="24"/>
        </w:rPr>
        <w:t>А.Я. Юдовская, П.А.Баранова, Л.М.Ванюшкина. «Всеобщая история. История Нового времени. 8 класс»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750A0F" w:rsidRDefault="00750A0F" w:rsidP="00BF7163">
      <w:pPr>
        <w:pStyle w:val="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63" w:rsidRPr="007F2635" w:rsidRDefault="00BF7163" w:rsidP="00BF7163">
      <w:pPr>
        <w:pStyle w:val="21"/>
        <w:jc w:val="both"/>
        <w:rPr>
          <w:b/>
        </w:rPr>
      </w:pPr>
      <w:r w:rsidRPr="007F2635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:rsidR="00750A0F" w:rsidRPr="007E4E66" w:rsidRDefault="00750A0F" w:rsidP="00750A0F">
      <w:pPr>
        <w:jc w:val="both"/>
      </w:pPr>
      <w:r w:rsidRPr="007E4E66">
        <w:rPr>
          <w:b/>
        </w:rPr>
        <w:t>- формирование</w:t>
      </w:r>
      <w:r w:rsidRPr="007E4E66">
        <w:t xml:space="preserve"> у молодого поколения ориентиров для гражданской, этнонациональной. социальной, культурной самоидентефикации в окружающем мире;</w:t>
      </w:r>
    </w:p>
    <w:p w:rsidR="00750A0F" w:rsidRPr="007E4E66" w:rsidRDefault="00750A0F" w:rsidP="00750A0F">
      <w:pPr>
        <w:jc w:val="both"/>
      </w:pPr>
      <w:r w:rsidRPr="007E4E66">
        <w:t xml:space="preserve">- </w:t>
      </w:r>
      <w:r w:rsidRPr="007E4E66">
        <w:rPr>
          <w:b/>
        </w:rPr>
        <w:t xml:space="preserve">овладение </w:t>
      </w:r>
      <w:r w:rsidRPr="007E4E66">
        <w:t>учащимися знаниями об основных этапах развития человеческого общества с древности до наших дней в социальной, экономической, политической, духовной, нравственной сферах при особом внимании к месту и роли России во всемирно-историческом процессе:</w:t>
      </w:r>
    </w:p>
    <w:p w:rsidR="00750A0F" w:rsidRPr="007E4E66" w:rsidRDefault="00750A0F" w:rsidP="00750A0F">
      <w:pPr>
        <w:jc w:val="both"/>
      </w:pPr>
      <w:r w:rsidRPr="007E4E66">
        <w:t>-</w:t>
      </w:r>
      <w:r w:rsidRPr="007E4E66">
        <w:rPr>
          <w:b/>
        </w:rPr>
        <w:t>воспитание</w:t>
      </w:r>
      <w:r w:rsidRPr="007E4E66">
        <w:t xml:space="preserve"> учащихся в духе патриотизма, уважения к своему Отечеству- многонациональному Российскому государству.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750A0F" w:rsidRPr="007E4E66" w:rsidRDefault="00750A0F" w:rsidP="00750A0F">
      <w:pPr>
        <w:jc w:val="both"/>
      </w:pPr>
      <w:r w:rsidRPr="007E4E66">
        <w:rPr>
          <w:b/>
        </w:rPr>
        <w:t>- развитие</w:t>
      </w:r>
      <w:r w:rsidRPr="007E4E66">
        <w:t xml:space="preserve">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</w:t>
      </w:r>
      <w:r>
        <w:t>, в их динамике, взаимосвязи и</w:t>
      </w:r>
      <w:r w:rsidRPr="007E4E66">
        <w:t xml:space="preserve"> взаимообусловленности;</w:t>
      </w:r>
    </w:p>
    <w:p w:rsidR="00750A0F" w:rsidRPr="007E4E66" w:rsidRDefault="00750A0F" w:rsidP="00750A0F">
      <w:pPr>
        <w:jc w:val="both"/>
      </w:pPr>
      <w:r w:rsidRPr="007E4E66">
        <w:t xml:space="preserve">- </w:t>
      </w:r>
      <w:r w:rsidRPr="007E4E66">
        <w:rPr>
          <w:b/>
        </w:rPr>
        <w:t>формирование</w:t>
      </w:r>
      <w:r w:rsidRPr="007E4E66">
        <w:t xml:space="preserve">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</w:t>
      </w:r>
      <w:r>
        <w:t xml:space="preserve"> </w:t>
      </w:r>
      <w:r w:rsidRPr="007E4E66">
        <w:t>полиэтничном и многоконфессиональном обществе.</w:t>
      </w:r>
    </w:p>
    <w:p w:rsidR="00BF7163" w:rsidRPr="007F2635" w:rsidRDefault="00BF7163" w:rsidP="00BF7163">
      <w:pPr>
        <w:pStyle w:val="21"/>
        <w:jc w:val="both"/>
        <w:rPr>
          <w:b/>
        </w:rPr>
      </w:pPr>
      <w:r w:rsidRPr="007F2635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:rsidR="00BF7163" w:rsidRDefault="00BF7163" w:rsidP="00BF7163">
      <w:pPr>
        <w:pStyle w:val="21"/>
        <w:numPr>
          <w:ilvl w:val="0"/>
          <w:numId w:val="33"/>
        </w:numPr>
        <w:ind w:left="426"/>
        <w:jc w:val="both"/>
      </w:pPr>
      <w:bookmarkStart w:id="1" w:name="bookmark0"/>
      <w:r>
        <w:rPr>
          <w:rFonts w:ascii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России и мира, показать общие черты и различия.</w:t>
      </w:r>
      <w:bookmarkEnd w:id="1"/>
    </w:p>
    <w:p w:rsidR="00BF7163" w:rsidRDefault="00BF7163" w:rsidP="00BF7163">
      <w:pPr>
        <w:pStyle w:val="21"/>
        <w:numPr>
          <w:ilvl w:val="0"/>
          <w:numId w:val="33"/>
        </w:numPr>
        <w:ind w:left="426"/>
        <w:jc w:val="both"/>
      </w:pPr>
      <w:bookmarkStart w:id="2" w:name="bookmark1"/>
      <w:r>
        <w:rPr>
          <w:rFonts w:ascii="Times New Roman" w:hAnsi="Times New Roman" w:cs="Times New Roman"/>
          <w:sz w:val="24"/>
          <w:szCs w:val="24"/>
        </w:rPr>
        <w:t>Охарактеризовать выдающихся деятелей России и мира, их роль в истории и культуре.</w:t>
      </w:r>
      <w:bookmarkEnd w:id="2"/>
    </w:p>
    <w:p w:rsidR="00BF7163" w:rsidRDefault="00BF7163" w:rsidP="00BF7163">
      <w:pPr>
        <w:pStyle w:val="21"/>
        <w:numPr>
          <w:ilvl w:val="0"/>
          <w:numId w:val="33"/>
        </w:numPr>
        <w:ind w:left="426"/>
        <w:jc w:val="both"/>
      </w:pPr>
      <w:bookmarkStart w:id="3" w:name="bookmark2"/>
      <w:r>
        <w:rPr>
          <w:rFonts w:ascii="Times New Roman" w:hAnsi="Times New Roman" w:cs="Times New Roman"/>
          <w:sz w:val="24"/>
          <w:szCs w:val="24"/>
        </w:rPr>
        <w:t>Показать возникновение и развитие идей и институтов, вошедших в жизнь современного человека и гражданина.</w:t>
      </w:r>
      <w:bookmarkEnd w:id="3"/>
    </w:p>
    <w:p w:rsidR="0043727B" w:rsidRPr="0043727B" w:rsidRDefault="00BF7163" w:rsidP="007F2635">
      <w:pPr>
        <w:pStyle w:val="21"/>
        <w:numPr>
          <w:ilvl w:val="0"/>
          <w:numId w:val="33"/>
        </w:numPr>
        <w:ind w:left="426"/>
        <w:jc w:val="both"/>
      </w:pPr>
      <w:bookmarkStart w:id="4" w:name="bookmark3"/>
      <w:r>
        <w:rPr>
          <w:rFonts w:ascii="Times New Roman" w:hAnsi="Times New Roman" w:cs="Times New Roman"/>
          <w:sz w:val="24"/>
          <w:szCs w:val="24"/>
        </w:rPr>
        <w:t>Сформировать открытое историческое мышление: умение видеть развитие общественных процессов (определять причины и прогнозировать следствия).</w:t>
      </w:r>
      <w:bookmarkEnd w:id="4"/>
    </w:p>
    <w:p w:rsidR="007F2635" w:rsidRDefault="007F2635" w:rsidP="007F2635">
      <w:pPr>
        <w:spacing w:before="120"/>
        <w:ind w:firstLine="142"/>
        <w:jc w:val="both"/>
        <w:rPr>
          <w:b/>
        </w:rPr>
      </w:pPr>
      <w:r w:rsidRPr="009E58B2">
        <w:rPr>
          <w:b/>
          <w:bCs/>
          <w:color w:val="000000"/>
          <w:sz w:val="32"/>
        </w:rPr>
        <w:lastRenderedPageBreak/>
        <w:t>2. Планируемые результаты освоения учебного предмета, курса</w:t>
      </w:r>
    </w:p>
    <w:p w:rsidR="0043727B" w:rsidRDefault="0043727B" w:rsidP="0043727B">
      <w:pPr>
        <w:pStyle w:val="2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F2635" w:rsidRPr="007F2635" w:rsidRDefault="007F2635" w:rsidP="0043727B">
      <w:pPr>
        <w:jc w:val="both"/>
        <w:rPr>
          <w:color w:val="000000"/>
        </w:rPr>
      </w:pPr>
      <w:r w:rsidRPr="009C0888">
        <w:rPr>
          <w:b/>
          <w:bCs/>
          <w:color w:val="000000"/>
        </w:rPr>
        <w:t>Личностные, метапредметные и предметные результаты освоения учебного предмета</w:t>
      </w:r>
    </w:p>
    <w:p w:rsidR="0043727B" w:rsidRDefault="0043727B" w:rsidP="0043727B">
      <w:pPr>
        <w:jc w:val="both"/>
      </w:pPr>
      <w:r w:rsidRPr="007F2635">
        <w:rPr>
          <w:b/>
        </w:rPr>
        <w:t>Л</w:t>
      </w:r>
      <w:r>
        <w:rPr>
          <w:b/>
        </w:rPr>
        <w:t xml:space="preserve">ичностные результаты:  </w:t>
      </w:r>
    </w:p>
    <w:p w:rsidR="0043727B" w:rsidRDefault="0043727B" w:rsidP="0043727B">
      <w:pPr>
        <w:pStyle w:val="-11"/>
        <w:numPr>
          <w:ilvl w:val="0"/>
          <w:numId w:val="36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727B" w:rsidRDefault="0043727B" w:rsidP="0043727B">
      <w:pPr>
        <w:pStyle w:val="21"/>
        <w:numPr>
          <w:ilvl w:val="0"/>
          <w:numId w:val="3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43727B" w:rsidRDefault="0043727B" w:rsidP="0043727B">
      <w:pPr>
        <w:pStyle w:val="21"/>
        <w:numPr>
          <w:ilvl w:val="0"/>
          <w:numId w:val="3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3727B" w:rsidRDefault="0043727B" w:rsidP="0043727B">
      <w:pPr>
        <w:pStyle w:val="21"/>
        <w:numPr>
          <w:ilvl w:val="0"/>
          <w:numId w:val="34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3727B" w:rsidRDefault="0043727B" w:rsidP="0043727B">
      <w:pPr>
        <w:jc w:val="both"/>
        <w:rPr>
          <w:sz w:val="28"/>
          <w:szCs w:val="28"/>
        </w:rPr>
      </w:pPr>
    </w:p>
    <w:p w:rsidR="0043727B" w:rsidRDefault="0043727B" w:rsidP="0043727B">
      <w:pPr>
        <w:jc w:val="both"/>
      </w:pPr>
      <w:r>
        <w:rPr>
          <w:b/>
        </w:rPr>
        <w:t>Метапредметные результаты:</w:t>
      </w:r>
      <w:r>
        <w:t xml:space="preserve"> </w:t>
      </w:r>
    </w:p>
    <w:p w:rsidR="0043727B" w:rsidRDefault="0043727B" w:rsidP="0043727B">
      <w:pPr>
        <w:pStyle w:val="-11"/>
        <w:numPr>
          <w:ilvl w:val="0"/>
          <w:numId w:val="3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43727B" w:rsidRDefault="0043727B" w:rsidP="0043727B">
      <w:pPr>
        <w:pStyle w:val="-11"/>
        <w:numPr>
          <w:ilvl w:val="0"/>
          <w:numId w:val="3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3727B" w:rsidRDefault="0043727B" w:rsidP="0043727B">
      <w:pPr>
        <w:pStyle w:val="-11"/>
        <w:numPr>
          <w:ilvl w:val="0"/>
          <w:numId w:val="3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43727B" w:rsidRDefault="0043727B" w:rsidP="0043727B">
      <w:pPr>
        <w:pStyle w:val="-11"/>
        <w:numPr>
          <w:ilvl w:val="0"/>
          <w:numId w:val="37"/>
        </w:numPr>
        <w:spacing w:after="0" w:line="240" w:lineRule="auto"/>
        <w:jc w:val="both"/>
      </w:pPr>
      <w:r>
        <w:rPr>
          <w:rFonts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3727B" w:rsidRDefault="0043727B" w:rsidP="0043727B">
      <w:pPr>
        <w:pStyle w:val="-11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D743D9" w:rsidRPr="0043727B" w:rsidRDefault="0043727B" w:rsidP="0043727B">
      <w:pPr>
        <w:pStyle w:val="-11"/>
        <w:spacing w:after="0" w:line="240" w:lineRule="auto"/>
        <w:jc w:val="both"/>
      </w:pPr>
      <w:r>
        <w:rPr>
          <w:rFonts w:cs="Times New Roman"/>
          <w:b/>
          <w:sz w:val="24"/>
          <w:szCs w:val="24"/>
        </w:rPr>
        <w:t xml:space="preserve">В результате изучения истории в </w:t>
      </w:r>
      <w:r w:rsidR="00750A0F">
        <w:rPr>
          <w:rFonts w:cs="Times New Roman"/>
          <w:b/>
          <w:sz w:val="24"/>
          <w:szCs w:val="24"/>
        </w:rPr>
        <w:t>8</w:t>
      </w:r>
      <w:r>
        <w:rPr>
          <w:rFonts w:cs="Times New Roman"/>
          <w:b/>
          <w:sz w:val="24"/>
          <w:szCs w:val="24"/>
        </w:rPr>
        <w:t xml:space="preserve"> классе обучающийся научится/</w:t>
      </w:r>
      <w:r>
        <w:rPr>
          <w:rFonts w:cs="Times New Roman"/>
          <w:b/>
          <w:i/>
          <w:sz w:val="24"/>
          <w:szCs w:val="24"/>
        </w:rPr>
        <w:t>получит возможность научиться</w:t>
      </w:r>
      <w:r w:rsidR="008D5953">
        <w:rPr>
          <w:rFonts w:cs="Times New Roman"/>
          <w:b/>
          <w:i/>
          <w:sz w:val="24"/>
          <w:szCs w:val="24"/>
        </w:rPr>
        <w:t xml:space="preserve"> </w:t>
      </w:r>
    </w:p>
    <w:p w:rsidR="00D869D2" w:rsidRPr="0043727B" w:rsidRDefault="00D743D9" w:rsidP="0043727B">
      <w:pPr>
        <w:autoSpaceDE w:val="0"/>
        <w:autoSpaceDN w:val="0"/>
        <w:adjustRightInd w:val="0"/>
        <w:spacing w:before="120"/>
        <w:jc w:val="both"/>
      </w:pPr>
      <w:r w:rsidRPr="0043727B">
        <w:rPr>
          <w:b/>
        </w:rPr>
        <w:t>Предметные результаты</w:t>
      </w:r>
      <w:r w:rsidRPr="0043727B">
        <w:t>:</w:t>
      </w:r>
    </w:p>
    <w:p w:rsidR="00D869D2" w:rsidRPr="007F2635" w:rsidRDefault="00D743D9" w:rsidP="00ED59A6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t>локализовать во времени 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D869D2" w:rsidRPr="003367A0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 </w:t>
      </w:r>
    </w:p>
    <w:p w:rsidR="00D869D2" w:rsidRPr="007F2635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F2635">
        <w:rPr>
          <w:rFonts w:ascii="Times New Roman" w:hAnsi="Times New Roman"/>
          <w:i/>
          <w:sz w:val="24"/>
          <w:szCs w:val="24"/>
        </w:rPr>
        <w:t>анализировать информацию из различных источников по отечественной и Всеобщей истории Нового времени;</w:t>
      </w:r>
    </w:p>
    <w:p w:rsidR="00D869D2" w:rsidRPr="003367A0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t xml:space="preserve">составлять описание 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 </w:t>
      </w:r>
    </w:p>
    <w:p w:rsidR="00D869D2" w:rsidRPr="003367A0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t>раскрывать характерные, существенные черты: 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D869D2" w:rsidRPr="003367A0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lastRenderedPageBreak/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D869D2" w:rsidRPr="003367A0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t>сопоставлять развитие России и других стран в период Нового времени, сравнивать исторические ситуации и события;</w:t>
      </w:r>
    </w:p>
    <w:p w:rsidR="00D869D2" w:rsidRPr="007F2635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F2635">
        <w:rPr>
          <w:rFonts w:ascii="Times New Roman" w:hAnsi="Times New Roman"/>
          <w:i/>
          <w:sz w:val="24"/>
          <w:szCs w:val="24"/>
        </w:rPr>
        <w:t xml:space="preserve">давать оценку событиям и личностям отечественной и всеобщей истории Нового времени. </w:t>
      </w:r>
    </w:p>
    <w:p w:rsidR="00D869D2" w:rsidRPr="003367A0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  <w:szCs w:val="24"/>
        </w:rPr>
      </w:pPr>
      <w:r w:rsidRPr="003367A0">
        <w:rPr>
          <w:rFonts w:ascii="Times New Roman" w:hAnsi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:rsidR="0043727B" w:rsidRPr="007F2635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F2635">
        <w:rPr>
          <w:rFonts w:ascii="Times New Roman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D743D9" w:rsidRPr="00250A06" w:rsidRDefault="00D743D9" w:rsidP="003367A0">
      <w:pPr>
        <w:pStyle w:val="a3"/>
        <w:numPr>
          <w:ilvl w:val="0"/>
          <w:numId w:val="38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i/>
          <w:sz w:val="24"/>
          <w:szCs w:val="24"/>
          <w:lang w:val="ba-RU"/>
        </w:rPr>
      </w:pPr>
      <w:r w:rsidRPr="007F2635">
        <w:rPr>
          <w:rFonts w:ascii="Times New Roman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250A06" w:rsidRPr="004F1244" w:rsidRDefault="00250A06" w:rsidP="00250A06">
      <w:pPr>
        <w:ind w:left="851"/>
        <w:jc w:val="center"/>
        <w:rPr>
          <w:b/>
          <w:i/>
          <w:sz w:val="28"/>
          <w:szCs w:val="28"/>
        </w:rPr>
      </w:pPr>
      <w:r w:rsidRPr="004F1244">
        <w:rPr>
          <w:b/>
          <w:bCs/>
          <w:i/>
          <w:sz w:val="28"/>
          <w:szCs w:val="28"/>
        </w:rPr>
        <w:t>Задачи воспитания и социализации учащихся</w:t>
      </w:r>
      <w:r w:rsidRPr="004F1244">
        <w:rPr>
          <w:b/>
          <w:i/>
          <w:sz w:val="28"/>
          <w:szCs w:val="28"/>
        </w:rPr>
        <w:t xml:space="preserve"> 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Воспитание гражданственности, патриотизма, уважения к правам, свободам и обязанностям человека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 xml:space="preserve">любовь к России, к своему народу, к своей малой родине, к родному языку; 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закон и правопорядок; свобода и ответственность;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bookmarkStart w:id="5" w:name="_GoBack"/>
      <w:bookmarkEnd w:id="5"/>
      <w:r w:rsidRPr="004F1244">
        <w:rPr>
          <w:color w:val="000000"/>
        </w:rPr>
        <w:t>любовь к школе, к своей малой родине (своему селу, городу), народу, России;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знание традиций своей семьи и школы, бережное отношение к ним;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стремление достойно представлять родную культуру;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первоначальные представления о правах человека; самосознание;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знание правил поведения в классе, школе, дома;</w:t>
      </w:r>
    </w:p>
    <w:p w:rsidR="00250A06" w:rsidRPr="004F1244" w:rsidRDefault="00250A06" w:rsidP="00250A06">
      <w:pPr>
        <w:numPr>
          <w:ilvl w:val="0"/>
          <w:numId w:val="40"/>
        </w:numPr>
        <w:spacing w:line="276" w:lineRule="auto"/>
        <w:ind w:left="851"/>
        <w:rPr>
          <w:color w:val="000000"/>
        </w:rPr>
      </w:pPr>
      <w:r w:rsidRPr="004F1244">
        <w:rPr>
          <w:color w:val="000000"/>
        </w:rPr>
        <w:t>отрицательное отношение к нарушениям порядка в классе, школе, к невыполнению человеком своих обязанностей.</w:t>
      </w:r>
    </w:p>
    <w:p w:rsidR="00250A06" w:rsidRPr="00250A06" w:rsidRDefault="00250A06" w:rsidP="00250A06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582C59" w:rsidRDefault="00582C59" w:rsidP="00ED59A6">
      <w:pPr>
        <w:autoSpaceDE w:val="0"/>
        <w:autoSpaceDN w:val="0"/>
        <w:adjustRightInd w:val="0"/>
        <w:spacing w:after="200"/>
        <w:jc w:val="center"/>
        <w:rPr>
          <w:b/>
          <w:bCs/>
          <w:sz w:val="22"/>
          <w:szCs w:val="22"/>
          <w:lang w:val="ba-RU"/>
        </w:rPr>
      </w:pPr>
    </w:p>
    <w:p w:rsidR="007F2635" w:rsidRPr="009E58B2" w:rsidRDefault="007F2635" w:rsidP="007F2635">
      <w:pPr>
        <w:pStyle w:val="ae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9E58B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3. Содержание учебного предмета</w:t>
      </w:r>
    </w:p>
    <w:p w:rsidR="00D869D2" w:rsidRPr="00F0375F" w:rsidRDefault="00D743D9" w:rsidP="00ED59A6">
      <w:pPr>
        <w:autoSpaceDE w:val="0"/>
        <w:autoSpaceDN w:val="0"/>
        <w:adjustRightInd w:val="0"/>
        <w:spacing w:after="200"/>
        <w:jc w:val="both"/>
        <w:rPr>
          <w:b/>
          <w:sz w:val="22"/>
          <w:szCs w:val="22"/>
        </w:rPr>
      </w:pPr>
      <w:r w:rsidRPr="00F0375F">
        <w:rPr>
          <w:b/>
          <w:sz w:val="22"/>
          <w:szCs w:val="22"/>
        </w:rPr>
        <w:t>НОВАЯ ИСТОРИ</w:t>
      </w:r>
      <w:r w:rsidR="00750A0F">
        <w:rPr>
          <w:b/>
          <w:sz w:val="22"/>
          <w:szCs w:val="22"/>
        </w:rPr>
        <w:t xml:space="preserve">Я </w:t>
      </w:r>
      <w:r w:rsidR="00D869D2" w:rsidRPr="00F0375F">
        <w:rPr>
          <w:b/>
          <w:sz w:val="22"/>
          <w:szCs w:val="22"/>
        </w:rPr>
        <w:t xml:space="preserve">XVIII в. </w:t>
      </w:r>
      <w:r w:rsidR="00750A0F">
        <w:rPr>
          <w:b/>
          <w:sz w:val="22"/>
          <w:szCs w:val="22"/>
        </w:rPr>
        <w:t>8</w:t>
      </w:r>
      <w:r w:rsidR="00D869D2" w:rsidRPr="00F0375F">
        <w:rPr>
          <w:b/>
          <w:sz w:val="22"/>
          <w:szCs w:val="22"/>
        </w:rPr>
        <w:t xml:space="preserve"> класс (28</w:t>
      </w:r>
      <w:r w:rsidRPr="00F0375F">
        <w:rPr>
          <w:b/>
          <w:sz w:val="22"/>
          <w:szCs w:val="22"/>
        </w:rPr>
        <w:t xml:space="preserve">ч.) </w:t>
      </w:r>
    </w:p>
    <w:p w:rsidR="00750A0F" w:rsidRDefault="00750A0F" w:rsidP="00750A0F">
      <w:pPr>
        <w:autoSpaceDE w:val="0"/>
        <w:autoSpaceDN w:val="0"/>
        <w:adjustRightInd w:val="0"/>
        <w:jc w:val="center"/>
        <w:rPr>
          <w:rFonts w:eastAsiaTheme="minorHAnsi"/>
          <w:b/>
          <w:bCs/>
          <w:i/>
          <w:color w:val="000000"/>
          <w:lang w:eastAsia="en-US"/>
        </w:rPr>
      </w:pPr>
      <w:r w:rsidRPr="000A59E9">
        <w:rPr>
          <w:rFonts w:eastAsiaTheme="minorHAnsi"/>
          <w:b/>
          <w:bCs/>
          <w:i/>
          <w:color w:val="000000"/>
          <w:lang w:eastAsia="en-US"/>
        </w:rPr>
        <w:t>История Нового времени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i/>
          <w:color w:val="000000"/>
          <w:lang w:eastAsia="en-US"/>
        </w:rPr>
      </w:pPr>
      <w:r w:rsidRPr="007E4E66">
        <w:t>В курсе «</w:t>
      </w:r>
      <w:r>
        <w:t>История Нового времени</w:t>
      </w:r>
      <w:r w:rsidRPr="007E4E66">
        <w:t xml:space="preserve">» рассматриваются характерные черты основных исторических эпох, существовавших в рамках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    </w:t>
      </w:r>
    </w:p>
    <w:p w:rsidR="00750A0F" w:rsidRPr="007E4E66" w:rsidRDefault="00750A0F" w:rsidP="00750A0F">
      <w:pPr>
        <w:ind w:firstLine="708"/>
        <w:jc w:val="both"/>
      </w:pPr>
      <w:r w:rsidRPr="007E4E66">
        <w:t>Данный курс состоит из нескольких разделов.</w:t>
      </w:r>
    </w:p>
    <w:p w:rsidR="00750A0F" w:rsidRDefault="00750A0F" w:rsidP="00750A0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750A0F" w:rsidRPr="000A59E9" w:rsidRDefault="00750A0F" w:rsidP="00750A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/>
          <w:bCs/>
          <w:color w:val="000000"/>
          <w:lang w:eastAsia="en-US"/>
        </w:rPr>
        <w:t>Введение</w:t>
      </w:r>
      <w:r>
        <w:rPr>
          <w:rFonts w:eastAsiaTheme="minorHAnsi"/>
          <w:b/>
          <w:bCs/>
          <w:color w:val="000000"/>
          <w:lang w:eastAsia="en-US"/>
        </w:rPr>
        <w:t>. (1 ч.)</w:t>
      </w:r>
    </w:p>
    <w:p w:rsidR="00750A0F" w:rsidRPr="000A59E9" w:rsidRDefault="00750A0F" w:rsidP="00750A0F">
      <w:pPr>
        <w:jc w:val="both"/>
        <w:rPr>
          <w:rFonts w:eastAsiaTheme="minorHAnsi"/>
          <w:bCs/>
          <w:i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Мир к началу XVIII в.</w:t>
      </w:r>
    </w:p>
    <w:p w:rsidR="00750A0F" w:rsidRPr="000A59E9" w:rsidRDefault="00750A0F" w:rsidP="00750A0F">
      <w:pPr>
        <w:jc w:val="both"/>
        <w:rPr>
          <w:rFonts w:eastAsiaTheme="minorHAnsi"/>
          <w:bCs/>
          <w:i/>
          <w:color w:val="000000"/>
          <w:lang w:eastAsia="en-US"/>
        </w:rPr>
      </w:pPr>
    </w:p>
    <w:p w:rsidR="00750A0F" w:rsidRPr="000A59E9" w:rsidRDefault="00750A0F" w:rsidP="00750A0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  <w:r w:rsidRPr="000A59E9">
        <w:rPr>
          <w:rFonts w:eastAsiaTheme="minorHAnsi"/>
          <w:b/>
          <w:bCs/>
          <w:color w:val="000000"/>
          <w:lang w:eastAsia="en-US"/>
        </w:rPr>
        <w:t>Тема I. Рождение нового мира</w:t>
      </w:r>
      <w:r>
        <w:rPr>
          <w:rFonts w:eastAsiaTheme="minorHAnsi"/>
          <w:b/>
          <w:bCs/>
          <w:color w:val="000000"/>
          <w:lang w:eastAsia="en-US"/>
        </w:rPr>
        <w:t>. (8 ч.)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"Европейское чудо"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развитие европейских государств, развитие промышленности, рост численности населения, мальтузианство, наступление капитализма, аграрная и промышленная революция, транспортная революция, дилижанс, развитие европейской торговли, европейское разделение труда, биржи, меркантилизм, «треугольная торговля», работорговля.</w:t>
      </w:r>
    </w:p>
    <w:p w:rsidR="00750A0F" w:rsidRPr="000A59E9" w:rsidRDefault="00750A0F" w:rsidP="00750A0F">
      <w:pPr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bCs/>
          <w:i/>
        </w:rPr>
        <w:lastRenderedPageBreak/>
        <w:t>Эпоха Просвещения</w:t>
      </w:r>
      <w:r w:rsidRPr="000A59E9">
        <w:rPr>
          <w:i/>
        </w:rPr>
        <w:t>:</w:t>
      </w:r>
      <w:r w:rsidRPr="000A59E9">
        <w:t xml:space="preserve"> «Республика философов», суть эпохи Просвещения, просветители XVIII в. – продолжатели дела гуманистов эпохи Возрождения, идеи Просвещения как мировоззрение укрепляющей свои позиции буржуазии, новый взгляд на человека и общество, ценности просветителей. Образование как решающий ресурс развития общества. Идеи прогресса и веры в безграничные возможности человека. Английское просвещение: Джон Локк (учение о «естественных» правах человека и теория общественного договора) и Томас Гоббс. Шотландское просвещение: Дэвид Юм, Адам Смит. «Властители умов»: Шарль Монтескьё (теория разделения властей «О духе законов»), Дени Дидро, Вольтер (идеи об общественно-политическом устройстве общества, его ценностях), Жан Жак Руссо (концепция о народном суверенитете, принципы равенства и свободы в программе преобразований). Экономические учения А.Смита и Ж.Тюрго.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Веротерпимость, прогресс, обмирщение сознания, космополитизм, интернационализм, Иммануил Кант, Чезаре</w:t>
      </w:r>
      <w:r>
        <w:t xml:space="preserve"> </w:t>
      </w:r>
      <w:r w:rsidRPr="000A59E9">
        <w:t>Беккариа. Развитие науки в XVIII в.</w:t>
      </w:r>
    </w:p>
    <w:p w:rsidR="00750A0F" w:rsidRPr="000A59E9" w:rsidRDefault="00750A0F" w:rsidP="00750A0F">
      <w:pPr>
        <w:ind w:firstLine="708"/>
        <w:jc w:val="both"/>
      </w:pPr>
      <w:r w:rsidRPr="000A59E9">
        <w:rPr>
          <w:bCs/>
          <w:i/>
        </w:rPr>
        <w:t>В поисках путей модернизации</w:t>
      </w:r>
      <w:r w:rsidRPr="000A59E9">
        <w:rPr>
          <w:i/>
        </w:rPr>
        <w:t>:</w:t>
      </w:r>
      <w:r w:rsidRPr="000A59E9">
        <w:t xml:space="preserve"> понятие нации, развитие национальных идей и государств, деформация средневековых сословий, буржуазия, плебс, национальные государства, «царство разума» и просвещенный абсолютизм: идеи и политика воплощения, деятельность «просвещённых монархов», модернизация государственных институтов.</w:t>
      </w:r>
    </w:p>
    <w:p w:rsidR="00750A0F" w:rsidRPr="000A59E9" w:rsidRDefault="00750A0F" w:rsidP="00750A0F">
      <w:pPr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bCs/>
          <w:i/>
        </w:rPr>
        <w:t>Европа меняющаяся</w:t>
      </w:r>
      <w:r w:rsidRPr="000A59E9">
        <w:rPr>
          <w:i/>
        </w:rPr>
        <w:t>:</w:t>
      </w:r>
      <w:r w:rsidRPr="000A59E9">
        <w:t xml:space="preserve"> в деревне и в городе, урбанизация, семья и дети, образ жизни и быт европейцев, цивилизованный человек.</w:t>
      </w:r>
    </w:p>
    <w:p w:rsidR="00750A0F" w:rsidRPr="000A59E9" w:rsidRDefault="00750A0F" w:rsidP="00750A0F">
      <w:pPr>
        <w:pStyle w:val="Default"/>
        <w:jc w:val="both"/>
      </w:pPr>
      <w:r w:rsidRPr="000A59E9">
        <w:tab/>
      </w:r>
      <w:r w:rsidRPr="000A59E9">
        <w:rPr>
          <w:bCs/>
          <w:i/>
        </w:rPr>
        <w:t>Мир художественной культуры Просвещения</w:t>
      </w:r>
      <w:r w:rsidRPr="000A59E9">
        <w:rPr>
          <w:i/>
        </w:rPr>
        <w:t>:</w:t>
      </w:r>
      <w:r w:rsidRPr="000A59E9">
        <w:t xml:space="preserve"> литература – вера человека в собственные возможности, поиск идеала и образа героя эпохи. Даниэль Дэфо: образ человека новой эпохи (буржуа) в художественной литературе. Джонатан Свифт: сатира на пороки современного ему буржуазного общества. П.Бомарше: гуманистические ценности эпохи просвещения. Фридрих Шиллер, И.Гете, философская драма. Живописцы знати: Франсуа Буше, А.Ватто, «певцы третьего сословия» (У.Хогарт, Ж.Б.Шарден), французская живопись (Ж.Л.Давид, Жан Батист Грёза). Музыкальное искусство эпохи Просвещения (И.Бах, В.Моцарт, Л.Бетховен, А. Вивальди, Г.-Ф. Гендель, Й. Гайдн). Архитектура, барокко, рококо. Секуляризация культуры. Век оперы. Театр и общество. </w:t>
      </w:r>
    </w:p>
    <w:p w:rsidR="00750A0F" w:rsidRPr="000A59E9" w:rsidRDefault="00750A0F" w:rsidP="00750A0F">
      <w:pPr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Международные отношения в XVII в</w:t>
      </w:r>
      <w:r w:rsidRPr="000A59E9">
        <w:rPr>
          <w:rFonts w:eastAsiaTheme="minorHAnsi"/>
          <w:i/>
          <w:color w:val="000000"/>
          <w:lang w:eastAsia="en-US"/>
        </w:rPr>
        <w:t>.:</w:t>
      </w:r>
      <w:r w:rsidRPr="000A59E9">
        <w:rPr>
          <w:rFonts w:eastAsiaTheme="minorHAnsi"/>
          <w:color w:val="000000"/>
          <w:lang w:eastAsia="en-US"/>
        </w:rPr>
        <w:t xml:space="preserve"> государственный интерес, Вестфальская система, война за Испанское наследство-война за династические интересы и за владение колониями, Северная война, войны с Турцией XVIIIв., войны за польское и австрийское наследство, Семилетняя война, разделы Польши.</w:t>
      </w:r>
    </w:p>
    <w:p w:rsidR="00750A0F" w:rsidRPr="000A59E9" w:rsidRDefault="00750A0F" w:rsidP="00750A0F">
      <w:pPr>
        <w:ind w:firstLine="708"/>
        <w:jc w:val="both"/>
        <w:rPr>
          <w:rFonts w:eastAsiaTheme="minorHAnsi"/>
          <w:color w:val="000000"/>
          <w:lang w:eastAsia="en-US"/>
        </w:rPr>
      </w:pPr>
    </w:p>
    <w:p w:rsidR="00750A0F" w:rsidRPr="000A59E9" w:rsidRDefault="00750A0F" w:rsidP="00750A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/>
          <w:bCs/>
          <w:color w:val="000000"/>
          <w:lang w:eastAsia="en-US"/>
        </w:rPr>
        <w:t>Тема II. Европейские страны в XVIII в.</w:t>
      </w:r>
      <w:r>
        <w:rPr>
          <w:rFonts w:eastAsiaTheme="minorHAnsi"/>
          <w:b/>
          <w:bCs/>
          <w:color w:val="000000"/>
          <w:lang w:eastAsia="en-US"/>
        </w:rPr>
        <w:t xml:space="preserve"> (6 ч.)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Англия на пути к индустриальной эре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Англия после реставрации Стюартов. «Славная революция» 1688 г., ее значение. Вильгельм III Оранский. Конституционная монархия. Права личности, опыт английского парламентаризма. Становление двухпартийной системы. Ганноверы на троне. Власть у парламента: тори и виги. «Владычица морей»: внешняя и колониальная политика. Аграрный и промышленный переворот в Великобритании. Складывание новых отношений в английской деревне. Условия (предпосылки), начало и особенности промышленного переворота. Технические изобретения и изменение отношения к ним в обществе: внедрение машинной техники, изобретения в ткачестве. Паровая машина Дж.Уатта, изобретения Р.Аркрайта, Корба, Модсли.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Изобретатели и предприниматели. Положение рабочих. Жестокие правила выживания в условиях капиталистического производства. Социальные последствия экономических преобразований: социальные движения протеста рабочих (луддизм). Цена технического прогресса.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lastRenderedPageBreak/>
        <w:t>Франция при Старом порядке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Франция после Людовика XIV. Французский XVIII века. Положение в деревне и городе. Ускорение социально-демократического развития Франции: демографические изменени,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ее особенности. Необходимость реформ для сословий. Слабость монархии, кризис «старого порядка» во Франции.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750A0F" w:rsidRPr="000A59E9" w:rsidRDefault="00750A0F" w:rsidP="00750A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/>
          <w:bCs/>
          <w:color w:val="000000"/>
          <w:lang w:eastAsia="en-US"/>
        </w:rPr>
        <w:t>Тема III. Эпоха революций в XVIII веке</w:t>
      </w:r>
      <w:r>
        <w:rPr>
          <w:rFonts w:eastAsiaTheme="minorHAnsi"/>
          <w:b/>
          <w:bCs/>
          <w:color w:val="000000"/>
          <w:lang w:eastAsia="en-US"/>
        </w:rPr>
        <w:t>. (6 ч.)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Английские колонии в Северной Америке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Британские колонии в Северной Америке в конце XVII—XVIII в. , первые колонии и их жители, «отцы-основатели». Образование новых британских колоний в Северной Америке. Колониальное общество и хозяйственная жизнь. Управление колониями. Начало формирования североамериканской нации. Идеология американского общества. Обострение отношений между североамериканскими колониями и метрополией. Бенджамин Франклин. Патриотические организации колонистов. Акт о гербовом сборе и борьба против него. «Бостонское чаепитие». Причины Войны за независимость</w:t>
      </w:r>
      <w:r>
        <w:rPr>
          <w:rFonts w:eastAsiaTheme="minorHAnsi"/>
          <w:color w:val="000000"/>
          <w:lang w:eastAsia="en-US"/>
        </w:rPr>
        <w:t>.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 xml:space="preserve">Война за независимость </w:t>
      </w:r>
      <w:r w:rsidRPr="000A59E9">
        <w:rPr>
          <w:rFonts w:eastAsiaTheme="minorHAnsi"/>
          <w:i/>
          <w:color w:val="000000"/>
          <w:lang w:eastAsia="en-US"/>
        </w:rPr>
        <w:t>североамериканских колоний и образование США:</w:t>
      </w:r>
      <w:r w:rsidRPr="000A59E9">
        <w:rPr>
          <w:rFonts w:eastAsiaTheme="minorHAnsi"/>
          <w:color w:val="000000"/>
          <w:lang w:eastAsia="en-US"/>
        </w:rPr>
        <w:t xml:space="preserve"> причины. начало войны за свободы от метрополии и ее ход. 1774 Первый Континентальный конгресс и его последствия. Томас Джефферсон, Джордж Вашингтон, патриоты и лоялисты, декларация независимости США, образование США. Военные действия 1776-1777 гг., создание регулярной армии, успешная дипломатия и окончание войны. Помощь Франции в войне американских колоний за независимость. Итоги и значение войн за независимость США. Необходимость принятия Конституции. Конституция США: источники, основные положения, авторы.. Конституция США 1787 г. и ее отличительные особенности. Томас Джефферсон. Билль о правах. Воплощение идей Просвещения в Конституции нового государства. Демократическая президентская республика в США. «Американская революция». Потеря Англией североамериканских колоний. Позиция Европы и России в борьбе США за свободу. Историческое значение образования США.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Французская революция XVIII в</w:t>
      </w:r>
      <w:r w:rsidRPr="000A59E9">
        <w:rPr>
          <w:rFonts w:eastAsiaTheme="minorHAnsi"/>
          <w:i/>
          <w:color w:val="000000"/>
          <w:lang w:eastAsia="en-US"/>
        </w:rPr>
        <w:t>.:</w:t>
      </w:r>
      <w:r w:rsidRPr="000A59E9">
        <w:rPr>
          <w:rFonts w:eastAsiaTheme="minorHAnsi"/>
          <w:color w:val="000000"/>
          <w:lang w:eastAsia="en-US"/>
        </w:rPr>
        <w:t xml:space="preserve"> 14 июля 1789 – взятие Бастилии. Начало революции. Муниципальная революция. Национальная гвардия. Мероприятия Учредительного собрания. Конституционалисты у власти. О.Мирабо, Жильбер де Лафайет – герой Нового Света. От монархии к республике. Поход на Версаль. Программные и государственные документы. Декларация прав человека и гражданина. Политические клубы: Якобинский клуб. Жирондисты. Фейяны. Жак Пьер Бриссо. Конституционная монархия: 1791 провозглашение Конституции Франции. Варенский кризис. Якобинский клуб. Законодательное собрание. Начало революционных войн. Санкюлоты. Штурм Тюильри. Свержение монархии. Коммуна Парижа. Новые декреты. Победа при Вальми. Дантон, Марат, Робеспьер: черты личноси и особенности мировоззрения. Установление Первой республики во Франции. Национальный конвент. Монтаньяры. Революционный трибунал. Комитет общественного спасения. Казнь Людовика XVI. Неоднородность лагеря революции. Народные восстания 1793 г. – контрреволюционные мятежи. Диктатура монтаньяров. Максимилиан Робеспьер. Конституция 1793г. Комитет общественного спасения. Якобинская диктатура. Причины прихода якобинцев к власти. Максимилиан Робеспьер, Жорж Жак Дантон, Жан-Поль Марат. Якобинский Конвент. Преобразования якобинцев. Луи Сен-Жюст, Жорж Кутон. Культ разума. Революционный календарь. Якобинский революционный террор.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Европа в годы Французской революции</w:t>
      </w:r>
      <w:r w:rsidRPr="000A59E9">
        <w:rPr>
          <w:rFonts w:eastAsiaTheme="minorHAnsi"/>
          <w:i/>
          <w:color w:val="000000"/>
          <w:lang w:eastAsia="en-US"/>
        </w:rPr>
        <w:t xml:space="preserve">: </w:t>
      </w:r>
      <w:r w:rsidRPr="000A59E9">
        <w:rPr>
          <w:rFonts w:eastAsiaTheme="minorHAnsi"/>
          <w:color w:val="000000"/>
          <w:lang w:eastAsia="en-US"/>
        </w:rPr>
        <w:t xml:space="preserve"> Международная ситуация накануне Французской революции. Революционные войны и завершение разделов Польши. Монархия против революции. Первая антифранцузская коалиция. Судьбы французской эмиграции. Египетская экспедиция и образование второй антифранцузской коалиции. Наполеон Бонапарт. Итальянский и Швейцарский походы А. В. Суворова, Средиземноморский поход Ф. Ф. Ушакова. Значение Французской революции.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750A0F" w:rsidRDefault="00750A0F" w:rsidP="00750A0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750A0F" w:rsidRDefault="00750A0F" w:rsidP="00750A0F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lang w:eastAsia="en-US"/>
        </w:rPr>
      </w:pPr>
    </w:p>
    <w:p w:rsidR="00750A0F" w:rsidRPr="000A59E9" w:rsidRDefault="00750A0F" w:rsidP="00750A0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/>
          <w:bCs/>
          <w:color w:val="000000"/>
          <w:lang w:eastAsia="en-US"/>
        </w:rPr>
        <w:t>Тема IV. Традиционные общества Востока. Начало европейской колонизации</w:t>
      </w:r>
      <w:r>
        <w:rPr>
          <w:rFonts w:eastAsiaTheme="minorHAnsi"/>
          <w:b/>
          <w:bCs/>
          <w:color w:val="000000"/>
          <w:lang w:eastAsia="en-US"/>
        </w:rPr>
        <w:t>. (7 ч.)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Османская империя. Персия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Особенности внутреннего развития Османской империи. Эпоха тюльпанов. Восстание янычар. Балканские владения Османской империи. Русско-турецкие войны XVIII в. и их итоги. Восточный вопрос. Социально-экономическое развитие Османской империи. Реформы султана Селима III. Изменения в международном положении Османской империи к концу XVIII в. Персия в XVII—XVIII вв. Надир-Шах.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Индия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Внутреннее положение в Индии в конце XVII в. Распад державы Великих Моголов. Политическая раздробленность индийских государств. Англо-французское соперничество в Индии, британские завоевания в Индии (британское завоевание Бенгалии). Деятельность английской Ост-Индской компании в Индии и ее последствия для страны.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Китай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золотой век манчжурской империя Цин в Китае. Общественное и политическое устройство. Правление Канси. Правление Юнчжэна. Правление Цяньлуна. Международное положение Китая и его «закрытие» для европейцев. Отношения между Китаем и Россией. Китай и Европа: культурное влияние.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Япония</w:t>
      </w:r>
      <w:r w:rsidRPr="000A59E9">
        <w:rPr>
          <w:rFonts w:eastAsiaTheme="minorHAnsi"/>
          <w:i/>
          <w:color w:val="000000"/>
          <w:lang w:eastAsia="en-US"/>
        </w:rPr>
        <w:t>:</w:t>
      </w:r>
      <w:r w:rsidRPr="000A59E9">
        <w:rPr>
          <w:rFonts w:eastAsiaTheme="minorHAnsi"/>
          <w:color w:val="000000"/>
          <w:lang w:eastAsia="en-US"/>
        </w:rPr>
        <w:t xml:space="preserve"> Японское общество периода Эдо. Социально-экономическое положение японской деревни. Японские города. Реформы XVIII в. в Японии. Режим сёгунатаТокугава и первые признаки его кризиса. Сословный характер общества. Самураи и крестьяне. «закрытие» Японии. Русско-японские отношения. Особенности культурной жизни и традиции Востока. </w:t>
      </w:r>
    </w:p>
    <w:p w:rsidR="00750A0F" w:rsidRPr="000A59E9" w:rsidRDefault="00750A0F" w:rsidP="00750A0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0A59E9">
        <w:rPr>
          <w:rFonts w:eastAsiaTheme="minorHAnsi"/>
          <w:bCs/>
          <w:i/>
          <w:color w:val="000000"/>
          <w:lang w:eastAsia="en-US"/>
        </w:rPr>
        <w:t>Колониальная политика европейских держав в XVIII в.:</w:t>
      </w:r>
      <w:r w:rsidRPr="000A59E9">
        <w:rPr>
          <w:rFonts w:eastAsiaTheme="minorHAnsi"/>
          <w:color w:val="000000"/>
          <w:lang w:eastAsia="en-US"/>
        </w:rPr>
        <w:t>колониальная эпоха, колониальные державы, борьба за колонии и англо-французское противостояние. Война независимость США и колониальное соперничество.</w:t>
      </w:r>
    </w:p>
    <w:p w:rsidR="00750A0F" w:rsidRDefault="00750A0F" w:rsidP="00750A0F">
      <w:pPr>
        <w:jc w:val="both"/>
        <w:rPr>
          <w:rFonts w:eastAsiaTheme="minorHAnsi"/>
          <w:color w:val="000000"/>
          <w:lang w:eastAsia="en-US"/>
        </w:rPr>
      </w:pPr>
    </w:p>
    <w:p w:rsidR="00750A0F" w:rsidRPr="000A59E9" w:rsidRDefault="00750A0F" w:rsidP="00750A0F">
      <w:pPr>
        <w:jc w:val="center"/>
        <w:rPr>
          <w:rFonts w:eastAsiaTheme="minorHAnsi"/>
          <w:b/>
          <w:i/>
          <w:color w:val="000000"/>
          <w:lang w:eastAsia="en-US"/>
        </w:rPr>
      </w:pPr>
      <w:r w:rsidRPr="000A59E9">
        <w:rPr>
          <w:rFonts w:eastAsiaTheme="minorHAnsi"/>
          <w:b/>
          <w:i/>
          <w:color w:val="000000"/>
          <w:lang w:eastAsia="en-US"/>
        </w:rPr>
        <w:t>История России</w:t>
      </w:r>
    </w:p>
    <w:p w:rsidR="00750A0F" w:rsidRPr="007E4E66" w:rsidRDefault="00750A0F" w:rsidP="00750A0F">
      <w:pPr>
        <w:jc w:val="center"/>
      </w:pPr>
    </w:p>
    <w:p w:rsidR="00750A0F" w:rsidRPr="007E4E66" w:rsidRDefault="00750A0F" w:rsidP="00750A0F">
      <w:pPr>
        <w:ind w:firstLine="708"/>
        <w:jc w:val="both"/>
      </w:pPr>
      <w:r w:rsidRPr="007E4E66">
        <w:t>Курс «История России» сочетает историю государства, населяющих его народов, историю родного края. Данный курс дает представление об основных этапах исторического пути Отечества</w:t>
      </w:r>
      <w:r>
        <w:t xml:space="preserve">. </w:t>
      </w:r>
      <w:r w:rsidRPr="007E4E66">
        <w:t xml:space="preserve">Описываются поворотные, драматические события и их участники. </w:t>
      </w:r>
    </w:p>
    <w:p w:rsidR="00750A0F" w:rsidRDefault="00750A0F" w:rsidP="00750A0F">
      <w:pPr>
        <w:ind w:firstLine="708"/>
        <w:jc w:val="both"/>
      </w:pPr>
      <w:r w:rsidRPr="007E4E66">
        <w:t>Данный курс состоит из нескольких разделов.</w:t>
      </w:r>
    </w:p>
    <w:p w:rsidR="00750A0F" w:rsidRPr="005D0DFC" w:rsidRDefault="00750A0F" w:rsidP="00750A0F">
      <w:pPr>
        <w:ind w:firstLine="708"/>
        <w:jc w:val="both"/>
      </w:pPr>
    </w:p>
    <w:p w:rsidR="00750A0F" w:rsidRPr="007E4E66" w:rsidRDefault="00750A0F" w:rsidP="00750A0F">
      <w:pPr>
        <w:jc w:val="both"/>
        <w:rPr>
          <w:b/>
          <w:bCs/>
          <w:lang w:eastAsia="ar-SA"/>
        </w:rPr>
      </w:pPr>
      <w:r w:rsidRPr="007E4E66">
        <w:rPr>
          <w:b/>
        </w:rPr>
        <w:t xml:space="preserve">Раздел 1. </w:t>
      </w:r>
      <w:r w:rsidRPr="007E4E66">
        <w:rPr>
          <w:b/>
          <w:bCs/>
          <w:lang w:eastAsia="ar-SA"/>
        </w:rPr>
        <w:t xml:space="preserve">Россия в эпоху преобразований Петра </w:t>
      </w:r>
      <w:r w:rsidRPr="007E4E66">
        <w:rPr>
          <w:b/>
          <w:bCs/>
          <w:lang w:val="en-US" w:eastAsia="ar-SA"/>
        </w:rPr>
        <w:t>I</w:t>
      </w:r>
      <w:r w:rsidRPr="007E4E66">
        <w:rPr>
          <w:b/>
          <w:bCs/>
          <w:lang w:eastAsia="ar-SA"/>
        </w:rPr>
        <w:t>. (13 ч.)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>Россия в конце XVII — первой четверти XVIII в. 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 xml:space="preserve">Предпосылки масштабных реформ. А. Л. Ордин-Нащокин. В. В. Голицын. Начало царствования Петра I. Азовские походы. Великое посольство.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 Правовой статус народов и территорий </w:t>
      </w:r>
      <w:r w:rsidRPr="007E4E66">
        <w:rPr>
          <w:bCs/>
          <w:lang w:eastAsia="ar-SA"/>
        </w:rPr>
        <w:lastRenderedPageBreak/>
        <w:t xml:space="preserve">империи: Украина, Прибалтика, Поволжье, Приуралье, Северный Кавказ, Сибирь, Дальний Восток. Социальные и национальные движения в первой четверти XVIII в. Восстания в Астрахани, Башкирии, на Дону. 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 Культурное пространство империи в первой четверти XVIII в. 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 xml:space="preserve">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 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 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>После Петра Великого: эпоха дворцовых переворотов 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  <w:r w:rsidRPr="007E4E66">
        <w:rPr>
          <w:bCs/>
          <w:lang w:eastAsia="ar-SA"/>
        </w:rPr>
        <w:tab/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</w:p>
    <w:p w:rsidR="00750A0F" w:rsidRPr="005D0DFC" w:rsidRDefault="00750A0F" w:rsidP="00750A0F">
      <w:pPr>
        <w:suppressAutoHyphens/>
        <w:autoSpaceDE w:val="0"/>
        <w:jc w:val="center"/>
        <w:rPr>
          <w:b/>
          <w:iCs/>
          <w:spacing w:val="10"/>
          <w:lang w:eastAsia="ar-SA"/>
        </w:rPr>
      </w:pPr>
      <w:r w:rsidRPr="005D0DFC">
        <w:rPr>
          <w:b/>
          <w:iCs/>
          <w:spacing w:val="10"/>
          <w:lang w:eastAsia="ar-SA"/>
        </w:rPr>
        <w:t>Раздел 2. Россия при наследниках Петра: эпоха дворцовых переворотов. (5 ч).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 xml:space="preserve">После Петра Великого: эпоха дворцовых переворотов Изменение места и роли России в Европе. Отношения с Османской империей в политике европейских стран и России. 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 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 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</w:t>
      </w:r>
      <w:r w:rsidRPr="007E4E66">
        <w:rPr>
          <w:bCs/>
          <w:lang w:eastAsia="ar-SA"/>
        </w:rPr>
        <w:lastRenderedPageBreak/>
        <w:t>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</w:p>
    <w:p w:rsidR="00750A0F" w:rsidRPr="007E4E66" w:rsidRDefault="00750A0F" w:rsidP="00750A0F">
      <w:pPr>
        <w:suppressAutoHyphens/>
        <w:autoSpaceDE w:val="0"/>
        <w:jc w:val="both"/>
        <w:rPr>
          <w:b/>
          <w:iCs/>
          <w:spacing w:val="10"/>
          <w:lang w:eastAsia="ar-SA"/>
        </w:rPr>
      </w:pPr>
      <w:r w:rsidRPr="007E4E66">
        <w:rPr>
          <w:b/>
          <w:iCs/>
          <w:spacing w:val="10"/>
          <w:lang w:eastAsia="ar-SA"/>
        </w:rPr>
        <w:t>Раздел 3</w:t>
      </w:r>
      <w:r>
        <w:rPr>
          <w:b/>
          <w:iCs/>
          <w:spacing w:val="10"/>
          <w:lang w:eastAsia="ar-SA"/>
        </w:rPr>
        <w:t xml:space="preserve"> и 4</w:t>
      </w:r>
      <w:r w:rsidRPr="007E4E66">
        <w:rPr>
          <w:b/>
          <w:iCs/>
          <w:spacing w:val="10"/>
          <w:lang w:eastAsia="ar-SA"/>
        </w:rPr>
        <w:t xml:space="preserve">. Российская империя при Екатерине </w:t>
      </w:r>
      <w:r w:rsidRPr="007E4E66">
        <w:rPr>
          <w:b/>
          <w:iCs/>
          <w:spacing w:val="10"/>
          <w:lang w:val="en-US" w:eastAsia="ar-SA"/>
        </w:rPr>
        <w:t>II</w:t>
      </w:r>
      <w:r w:rsidRPr="007E4E66">
        <w:rPr>
          <w:b/>
          <w:iCs/>
          <w:spacing w:val="10"/>
          <w:lang w:eastAsia="ar-SA"/>
        </w:rPr>
        <w:t xml:space="preserve"> и Павле </w:t>
      </w:r>
      <w:r w:rsidRPr="007E4E66">
        <w:rPr>
          <w:b/>
          <w:iCs/>
          <w:spacing w:val="10"/>
          <w:lang w:val="en-US" w:eastAsia="ar-SA"/>
        </w:rPr>
        <w:t>I</w:t>
      </w:r>
      <w:r w:rsidRPr="007E4E66">
        <w:rPr>
          <w:b/>
          <w:iCs/>
          <w:spacing w:val="10"/>
          <w:lang w:eastAsia="ar-SA"/>
        </w:rPr>
        <w:t>. (11 ч).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>Российская империя в период правления Екатерины II</w:t>
      </w:r>
      <w:r>
        <w:rPr>
          <w:bCs/>
          <w:lang w:eastAsia="ar-SA"/>
        </w:rPr>
        <w:t>.</w:t>
      </w:r>
      <w:r w:rsidRPr="007E4E66">
        <w:rPr>
          <w:bCs/>
          <w:lang w:eastAsia="ar-SA"/>
        </w:rPr>
        <w:t xml:space="preserve"> 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 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 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 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 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>Россия при Павле I</w:t>
      </w:r>
      <w:r>
        <w:rPr>
          <w:bCs/>
          <w:lang w:eastAsia="ar-SA"/>
        </w:rPr>
        <w:t>.</w:t>
      </w:r>
      <w:r w:rsidRPr="007E4E66">
        <w:rPr>
          <w:bCs/>
          <w:lang w:eastAsia="ar-SA"/>
        </w:rPr>
        <w:t xml:space="preserve"> 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</w:t>
      </w:r>
    </w:p>
    <w:p w:rsidR="00750A0F" w:rsidRPr="007E4E66" w:rsidRDefault="00750A0F" w:rsidP="00750A0F">
      <w:pPr>
        <w:suppressAutoHyphens/>
        <w:autoSpaceDE w:val="0"/>
        <w:jc w:val="both"/>
        <w:rPr>
          <w:bCs/>
          <w:lang w:eastAsia="ar-SA"/>
        </w:rPr>
      </w:pPr>
      <w:r w:rsidRPr="007E4E66">
        <w:rPr>
          <w:bCs/>
          <w:lang w:eastAsia="ar-SA"/>
        </w:rPr>
        <w:t xml:space="preserve">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 </w:t>
      </w:r>
    </w:p>
    <w:p w:rsidR="00750A0F" w:rsidRPr="007E4E66" w:rsidRDefault="00750A0F" w:rsidP="00750A0F">
      <w:pPr>
        <w:suppressAutoHyphens/>
        <w:autoSpaceDE w:val="0"/>
        <w:jc w:val="both"/>
        <w:rPr>
          <w:bCs/>
          <w:lang w:eastAsia="ar-SA"/>
        </w:rPr>
      </w:pPr>
    </w:p>
    <w:p w:rsidR="00750A0F" w:rsidRPr="007E4E66" w:rsidRDefault="00750A0F" w:rsidP="00750A0F">
      <w:pPr>
        <w:suppressAutoHyphens/>
        <w:autoSpaceDE w:val="0"/>
        <w:rPr>
          <w:bCs/>
          <w:lang w:eastAsia="ar-SA"/>
        </w:rPr>
      </w:pPr>
      <w:r w:rsidRPr="007E4E66">
        <w:rPr>
          <w:b/>
          <w:iCs/>
          <w:spacing w:val="10"/>
          <w:lang w:eastAsia="ar-SA"/>
        </w:rPr>
        <w:t xml:space="preserve">Раздел 5. Культурное пространство Российской империи в </w:t>
      </w:r>
      <w:r w:rsidRPr="007E4E66">
        <w:rPr>
          <w:b/>
          <w:iCs/>
          <w:spacing w:val="10"/>
          <w:lang w:val="en-US" w:eastAsia="ar-SA"/>
        </w:rPr>
        <w:t>XVIII</w:t>
      </w:r>
      <w:r w:rsidRPr="007E4E66">
        <w:rPr>
          <w:b/>
          <w:iCs/>
          <w:spacing w:val="10"/>
          <w:lang w:eastAsia="ar-SA"/>
        </w:rPr>
        <w:t>. (8ч).</w:t>
      </w:r>
    </w:p>
    <w:p w:rsidR="00750A0F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  <w:r w:rsidRPr="007E4E66">
        <w:rPr>
          <w:bCs/>
          <w:lang w:eastAsia="ar-SA"/>
        </w:rPr>
        <w:t xml:space="preserve">Культурное пространство империи. Повседневная жизнь сословий в XVIII в. 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 </w:t>
      </w:r>
    </w:p>
    <w:p w:rsidR="00750A0F" w:rsidRPr="007E4E66" w:rsidRDefault="00750A0F" w:rsidP="00750A0F">
      <w:pPr>
        <w:suppressAutoHyphens/>
        <w:autoSpaceDE w:val="0"/>
        <w:ind w:firstLine="708"/>
        <w:jc w:val="both"/>
        <w:rPr>
          <w:bCs/>
          <w:lang w:eastAsia="ar-SA"/>
        </w:rPr>
      </w:pPr>
    </w:p>
    <w:p w:rsidR="007F2635" w:rsidRPr="009E58B2" w:rsidRDefault="007F2635" w:rsidP="007F2635">
      <w:pPr>
        <w:jc w:val="center"/>
        <w:rPr>
          <w:b/>
          <w:color w:val="000000"/>
          <w:sz w:val="32"/>
        </w:rPr>
      </w:pPr>
      <w:r w:rsidRPr="009E58B2">
        <w:rPr>
          <w:b/>
          <w:color w:val="000000"/>
          <w:sz w:val="32"/>
        </w:rPr>
        <w:t xml:space="preserve">4. </w:t>
      </w:r>
      <w:r>
        <w:rPr>
          <w:b/>
          <w:color w:val="000000"/>
          <w:sz w:val="32"/>
        </w:rPr>
        <w:t>Тематическое планирование</w:t>
      </w:r>
    </w:p>
    <w:tbl>
      <w:tblPr>
        <w:tblW w:w="98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2"/>
        <w:gridCol w:w="5670"/>
        <w:gridCol w:w="2952"/>
      </w:tblGrid>
      <w:tr w:rsidR="003761BE" w:rsidTr="003761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761BE" w:rsidTr="003761BE"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 w:rsidP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 Нового Времени</w:t>
            </w:r>
          </w:p>
        </w:tc>
      </w:tr>
      <w:tr w:rsidR="003761BE" w:rsidTr="003761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966985" w:rsidP="003761BE">
            <w:pPr>
              <w:pStyle w:val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3761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Рождение Нового мира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1BE" w:rsidRDefault="00966985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761BE" w:rsidTr="003761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 w:rsidP="00966985">
            <w:pPr>
              <w:pStyle w:val="21"/>
              <w:jc w:val="both"/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66985">
              <w:rPr>
                <w:rFonts w:ascii="Times New Roman" w:hAnsi="Times New Roman" w:cs="Times New Roman"/>
              </w:rPr>
              <w:t>Европа в век Просвещения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1BE" w:rsidRDefault="00966985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1BE" w:rsidTr="003761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 w:rsidP="00966985">
            <w:pPr>
              <w:pStyle w:val="21"/>
              <w:jc w:val="both"/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66985">
              <w:rPr>
                <w:rFonts w:ascii="Times New Roman" w:hAnsi="Times New Roman" w:cs="Times New Roman"/>
              </w:rPr>
              <w:t>Эпоха революций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1BE" w:rsidRPr="003761BE" w:rsidRDefault="00966985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1BE" w:rsidTr="003761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 w:rsidP="00966985">
            <w:pPr>
              <w:pStyle w:val="21"/>
              <w:jc w:val="both"/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66985">
              <w:rPr>
                <w:rFonts w:ascii="Times New Roman" w:hAnsi="Times New Roman" w:cs="Times New Roman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1BE" w:rsidRDefault="00966985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1BE" w:rsidTr="003761B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966985" w:rsidP="003761BE">
            <w:pPr>
              <w:pStyle w:val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1BE" w:rsidRDefault="003761BE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1BE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1BE" w:rsidRDefault="003761BE">
            <w:pPr>
              <w:pStyle w:val="2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>
            <w:pPr>
              <w:pStyle w:val="21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3761BE" w:rsidTr="003761BE">
        <w:trPr>
          <w:trHeight w:val="463"/>
        </w:trPr>
        <w:tc>
          <w:tcPr>
            <w:tcW w:w="9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 w:rsidP="003761BE">
            <w:pPr>
              <w:pStyle w:val="21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России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</w:t>
            </w:r>
            <w:r w:rsidRPr="003761B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3761BE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Pr="00966985" w:rsidRDefault="00966985" w:rsidP="003761BE">
            <w:pPr>
              <w:pStyle w:val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Введение. Россия в эпоху преобразований Петра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69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1BE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Pr="00685C74" w:rsidRDefault="00685C74">
            <w:pPr>
              <w:pStyle w:val="21"/>
              <w:jc w:val="both"/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7F263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  <w:r w:rsidRPr="00685C7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66985" w:rsidRPr="007E4E66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при наследниках Петра: эпоха дворцовых переворотов.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966985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1BE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Pr="00966985" w:rsidRDefault="00685C74" w:rsidP="003761BE">
            <w:pPr>
              <w:pStyle w:val="21"/>
              <w:jc w:val="both"/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 w:rsidR="007F263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966985" w:rsidRPr="007E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Российская империя при Екатерине </w:t>
            </w:r>
            <w:r w:rsidR="00966985" w:rsidRPr="007E4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966985" w:rsidRPr="007E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Павле </w:t>
            </w:r>
            <w:r w:rsidR="00966985" w:rsidRPr="007E4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="009669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 w:rsidP="00966985">
            <w:pPr>
              <w:pStyle w:val="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69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6985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985" w:rsidRDefault="00966985">
            <w:pPr>
              <w:pStyle w:val="2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66985" w:rsidRPr="00966985" w:rsidRDefault="00966985" w:rsidP="003761BE">
            <w:pPr>
              <w:pStyle w:val="2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E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Культурное пространство Российской империи в </w:t>
            </w:r>
            <w:r w:rsidRPr="007E4E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XVIII</w:t>
            </w:r>
            <w:r w:rsidRPr="007E4E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985" w:rsidRDefault="00966985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1BE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Pr="00685C74" w:rsidRDefault="00966985">
            <w:pPr>
              <w:pStyle w:val="21"/>
              <w:rPr>
                <w:rFonts w:ascii="Times New Roman" w:eastAsia="Times New Roman" w:hAnsi="Times New Roman" w:cs="Times New Roman"/>
                <w:szCs w:val="24"/>
              </w:rPr>
            </w:pPr>
            <w:r w:rsidRPr="00685C74">
              <w:rPr>
                <w:rFonts w:ascii="Times New Roman" w:hAnsi="Times New Roman" w:cs="Times New Roman"/>
                <w:szCs w:val="24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>
            <w:pPr>
              <w:pStyle w:val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1BE" w:rsidTr="003761BE">
        <w:trPr>
          <w:trHeight w:val="2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1BE" w:rsidRDefault="003761BE">
            <w:pPr>
              <w:pStyle w:val="2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1BE" w:rsidRDefault="003761BE">
            <w:pPr>
              <w:pStyle w:val="21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1BE" w:rsidRDefault="003761BE">
            <w:pPr>
              <w:pStyle w:val="21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3761BE" w:rsidRPr="00ED59A6" w:rsidRDefault="003761BE" w:rsidP="00582C59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</w:p>
    <w:p w:rsidR="007F2635" w:rsidRDefault="007F2635" w:rsidP="007F2635">
      <w:pPr>
        <w:jc w:val="center"/>
        <w:rPr>
          <w:b/>
          <w:bCs/>
          <w:color w:val="000000"/>
        </w:rPr>
      </w:pPr>
      <w:r w:rsidRPr="009C0888">
        <w:rPr>
          <w:b/>
          <w:bCs/>
          <w:color w:val="000000"/>
        </w:rPr>
        <w:t>Календа</w:t>
      </w:r>
      <w:r w:rsidR="00744ED5">
        <w:rPr>
          <w:b/>
          <w:bCs/>
          <w:color w:val="000000"/>
        </w:rPr>
        <w:t xml:space="preserve">рно-тематическое планирование </w:t>
      </w:r>
    </w:p>
    <w:p w:rsidR="00744ED5" w:rsidRPr="009C0888" w:rsidRDefault="00744ED5" w:rsidP="007F2635">
      <w:pPr>
        <w:jc w:val="center"/>
        <w:rPr>
          <w:color w:val="000000"/>
        </w:rPr>
      </w:pPr>
    </w:p>
    <w:tbl>
      <w:tblPr>
        <w:tblW w:w="9781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851"/>
        <w:gridCol w:w="4110"/>
        <w:gridCol w:w="709"/>
        <w:gridCol w:w="708"/>
      </w:tblGrid>
      <w:tr w:rsidR="006E6A5F" w:rsidRPr="00F004E3" w:rsidTr="006E6A5F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Default="006E6A5F" w:rsidP="006E6A5F">
            <w:pPr>
              <w:jc w:val="center"/>
              <w:rPr>
                <w:b/>
              </w:rPr>
            </w:pPr>
            <w:r w:rsidRPr="009C67B7">
              <w:rPr>
                <w:b/>
              </w:rPr>
              <w:t>№</w:t>
            </w:r>
          </w:p>
          <w:p w:rsidR="006E6A5F" w:rsidRPr="00F004E3" w:rsidRDefault="006E6A5F" w:rsidP="006E6A5F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E6A5F" w:rsidP="006E6A5F">
            <w:pPr>
              <w:ind w:right="3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Название урока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6E6A5F">
            <w:pPr>
              <w:jc w:val="center"/>
              <w:rPr>
                <w:b/>
                <w:bCs/>
                <w:color w:val="000000"/>
              </w:rPr>
            </w:pPr>
            <w:r w:rsidRPr="003A0473">
              <w:rPr>
                <w:b/>
              </w:rPr>
              <w:t>№ урока по теме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6E6A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Содержание урока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6E6A5F">
            <w:pPr>
              <w:jc w:val="center"/>
              <w:rPr>
                <w:b/>
                <w:bCs/>
                <w:color w:val="000000"/>
              </w:rPr>
            </w:pPr>
            <w:r w:rsidRPr="00F004E3">
              <w:rPr>
                <w:b/>
                <w:bCs/>
                <w:color w:val="000000"/>
              </w:rPr>
              <w:t>Дата</w:t>
            </w:r>
          </w:p>
        </w:tc>
      </w:tr>
      <w:tr w:rsidR="006E6A5F" w:rsidRPr="00F004E3" w:rsidTr="006E6A5F"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E6A5F" w:rsidP="00C57DAC">
            <w:pPr>
              <w:jc w:val="both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E6A5F" w:rsidP="00C57DAC">
            <w:pPr>
              <w:ind w:right="3058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Default="006E6A5F" w:rsidP="00C57DAC">
            <w:pPr>
              <w:jc w:val="center"/>
              <w:rPr>
                <w:b/>
              </w:rPr>
            </w:pPr>
          </w:p>
        </w:tc>
        <w:tc>
          <w:tcPr>
            <w:tcW w:w="41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Default="006E6A5F" w:rsidP="00C57DAC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6E6A5F" w:rsidRPr="00F004E3" w:rsidTr="006E6A5F">
        <w:trPr>
          <w:trHeight w:val="373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ind w:right="3058"/>
              <w:rPr>
                <w:b/>
                <w:bCs/>
                <w:color w:val="000000"/>
              </w:rPr>
            </w:pPr>
            <w:r w:rsidRPr="005E38C2">
              <w:rPr>
                <w:b/>
                <w:bCs/>
                <w:color w:val="000000"/>
              </w:rPr>
              <w:t>История Нового времени (28 ч.)</w:t>
            </w: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  <w:rPr>
                <w:b/>
              </w:rPr>
            </w:pPr>
            <w:r w:rsidRPr="00F004E3"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6E6A5F" w:rsidP="007F2635">
            <w:pPr>
              <w:jc w:val="both"/>
              <w:rPr>
                <w:b/>
                <w:bCs/>
                <w:color w:val="000000"/>
              </w:rPr>
            </w:pPr>
            <w:r w:rsidRPr="005E38C2">
              <w:t xml:space="preserve">Введение. </w:t>
            </w:r>
            <w:r w:rsidR="00966985" w:rsidRPr="00966985">
              <w:t>Мир к началу XVIII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966985" w:rsidP="007F2635">
            <w:pPr>
              <w:jc w:val="both"/>
            </w:pPr>
            <w:r>
              <w:t>Изменения, произошедшие в мире с начала эпохи Нового времени.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/>
        </w:tc>
      </w:tr>
      <w:tr w:rsidR="008D5953" w:rsidRPr="00F004E3" w:rsidTr="00750A0F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953" w:rsidRPr="007F2635" w:rsidRDefault="007F2635" w:rsidP="00966985">
            <w:pPr>
              <w:jc w:val="center"/>
              <w:rPr>
                <w:b/>
              </w:rPr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</w:t>
            </w:r>
            <w:r w:rsidRPr="007F2635">
              <w:rPr>
                <w:b/>
              </w:rPr>
              <w:t xml:space="preserve">. </w:t>
            </w:r>
            <w:r w:rsidR="00966985">
              <w:rPr>
                <w:b/>
              </w:rPr>
              <w:t>РОЖДЕНИЕ НОВОГО МИРА</w:t>
            </w:r>
          </w:p>
        </w:tc>
      </w:tr>
      <w:tr w:rsidR="006E6A5F" w:rsidRPr="00F004E3" w:rsidTr="006E6A5F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836EC7" w:rsidRDefault="00836EC7" w:rsidP="007F2635">
            <w:pPr>
              <w:jc w:val="both"/>
              <w:rPr>
                <w:color w:val="000000"/>
              </w:rPr>
            </w:pPr>
            <w:r>
              <w:t>Европейское чудо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939CF" w:rsidP="007F2635">
            <w:pPr>
              <w:spacing w:line="0" w:lineRule="atLeast"/>
              <w:jc w:val="both"/>
            </w:pPr>
            <w:r>
              <w:t>Формирование капиталистического мира в Европе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  <w:rPr>
                <w:b/>
              </w:rPr>
            </w:pPr>
            <w:r w:rsidRPr="00F004E3"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Эпоха Просвещения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939CF" w:rsidP="007F2635">
            <w:pPr>
              <w:spacing w:line="0" w:lineRule="atLeast"/>
              <w:jc w:val="both"/>
            </w:pPr>
            <w:r>
              <w:t>У</w:t>
            </w:r>
            <w:r w:rsidRPr="004939CF">
              <w:t>чений Дж. Локка, Ш. Монтескьё, Вольтера. Ж-Ж Руссо.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поисках пути модернизации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939CF" w:rsidP="007F2635">
            <w:pPr>
              <w:spacing w:line="0" w:lineRule="atLeast"/>
              <w:jc w:val="both"/>
            </w:pPr>
            <w:r>
              <w:t>Изменения  общественной мысли общества. Формирование национальных государств.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>
              <w:t>Европе меняющаяся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939CF" w:rsidP="007F2635">
            <w:pPr>
              <w:spacing w:line="0" w:lineRule="atLeast"/>
              <w:jc w:val="both"/>
            </w:pPr>
            <w:r>
              <w:t>Изменение социальной системы европейского общества.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6</w:t>
            </w:r>
            <w:r w:rsidR="00836EC7">
              <w:t>-7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>
              <w:t>Мир художественной культуры Просвещения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5</w:t>
            </w:r>
            <w:r w:rsidR="00836EC7">
              <w:t>-6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13BFA" w:rsidRDefault="004939CF" w:rsidP="007F2635">
            <w:pPr>
              <w:spacing w:line="0" w:lineRule="atLeast"/>
              <w:jc w:val="both"/>
            </w:pPr>
            <w:r>
              <w:t>Ценности эпохи Просвещения. Примеры художественных произведений.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 w:rsidRPr="00836EC7">
              <w:t>Международные отношения в XVIII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7F2635">
            <w:pPr>
              <w:spacing w:line="0" w:lineRule="atLeast"/>
              <w:jc w:val="both"/>
            </w:pPr>
            <w:r>
              <w:t>Формирование региональных блоков в Европе. Основные факторы внешней политики.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4939CF" w:rsidP="007F26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="00836EC7" w:rsidRPr="00836EC7">
              <w:rPr>
                <w:color w:val="000000"/>
              </w:rPr>
              <w:t xml:space="preserve"> по теме: «Рождение нового мира».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939CF" w:rsidP="007F2635">
            <w:pPr>
              <w:spacing w:line="0" w:lineRule="atLeast"/>
              <w:jc w:val="both"/>
            </w:pPr>
            <w:r>
              <w:rPr>
                <w:color w:val="000000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7F2635" w:rsidRPr="00F004E3" w:rsidTr="00750A0F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35" w:rsidRPr="007F2635" w:rsidRDefault="007F2635" w:rsidP="00836EC7">
            <w:pPr>
              <w:spacing w:line="0" w:lineRule="atLeast"/>
              <w:jc w:val="center"/>
              <w:rPr>
                <w:b/>
              </w:rPr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II</w:t>
            </w:r>
            <w:r w:rsidRPr="007F2635">
              <w:rPr>
                <w:b/>
              </w:rPr>
              <w:t xml:space="preserve">. </w:t>
            </w:r>
            <w:r w:rsidR="00836EC7">
              <w:rPr>
                <w:b/>
              </w:rPr>
              <w:t xml:space="preserve"> ЕВРОПА В ВЕК ПРОСВЕЩЕНИЯ</w:t>
            </w: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836EC7">
            <w:pPr>
              <w:jc w:val="center"/>
            </w:pPr>
            <w:r w:rsidRPr="00F004E3">
              <w:lastRenderedPageBreak/>
              <w:t>1</w:t>
            </w:r>
            <w:r w:rsidR="00836EC7">
              <w:t>0</w:t>
            </w:r>
            <w:r w:rsidR="004939CF">
              <w:t>-11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 w:rsidRPr="00836EC7">
              <w:rPr>
                <w:color w:val="000000"/>
              </w:rPr>
              <w:t>Англия на пути к индустриальной эре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1</w:t>
            </w:r>
            <w:r w:rsidR="004939CF">
              <w:t>-2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7F2635">
            <w:pPr>
              <w:spacing w:line="0" w:lineRule="atLeast"/>
              <w:jc w:val="both"/>
            </w:pPr>
            <w:r>
              <w:t>Экономические преобразования в английском обществе. Урбанизация и начало индустриализации.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4939CF">
            <w:pPr>
              <w:jc w:val="center"/>
            </w:pPr>
            <w:r w:rsidRPr="00F004E3">
              <w:t>1</w:t>
            </w:r>
            <w:r w:rsidR="004939CF"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 w:rsidRPr="00836EC7">
              <w:rPr>
                <w:color w:val="000000"/>
              </w:rPr>
              <w:t>Франция при Старом порядке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4939CF" w:rsidP="006E6A5F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8B4D18" w:rsidRDefault="008B4D18" w:rsidP="007F2635">
            <w:pPr>
              <w:spacing w:line="0" w:lineRule="atLeast"/>
              <w:jc w:val="both"/>
            </w:pPr>
            <w:r>
              <w:t xml:space="preserve">Сословная система Франции при Людовике </w:t>
            </w:r>
            <w:r>
              <w:rPr>
                <w:lang w:val="en-US"/>
              </w:rPr>
              <w:t>XIV</w:t>
            </w:r>
            <w:r>
              <w:t xml:space="preserve">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4939CF">
            <w:pPr>
              <w:jc w:val="center"/>
            </w:pPr>
            <w:r w:rsidRPr="00F004E3">
              <w:t>1</w:t>
            </w:r>
            <w:r w:rsidR="004939CF"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jc w:val="both"/>
              <w:rPr>
                <w:color w:val="000000"/>
              </w:rPr>
            </w:pPr>
            <w:r w:rsidRPr="00836EC7">
              <w:rPr>
                <w:color w:val="000000"/>
              </w:rPr>
              <w:t>Германские земли в XVIII 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4939CF" w:rsidP="006E6A5F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7F2635">
            <w:pPr>
              <w:spacing w:line="0" w:lineRule="atLeast"/>
              <w:jc w:val="both"/>
            </w:pPr>
            <w:r>
              <w:t>Ф</w:t>
            </w:r>
            <w:r w:rsidRPr="008B4D18">
              <w:t>ормы государственного устройства Германских земель, причины возвышения Пруссии</w:t>
            </w:r>
            <w: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836EC7" w:rsidP="004939CF">
            <w:pPr>
              <w:jc w:val="center"/>
            </w:pPr>
            <w:r>
              <w:t>1</w:t>
            </w:r>
            <w:r w:rsidR="004939CF"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836EC7" w:rsidP="007F2635">
            <w:pPr>
              <w:pStyle w:val="a4"/>
              <w:tabs>
                <w:tab w:val="center" w:pos="4677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836EC7">
              <w:rPr>
                <w:color w:val="000000"/>
              </w:rPr>
              <w:t>Австрийская монархия Габсбурговв XVIII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4939CF" w:rsidP="006E6A5F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8B4D18">
            <w:pPr>
              <w:spacing w:line="0" w:lineRule="atLeast"/>
              <w:jc w:val="both"/>
            </w:pPr>
            <w:r>
              <w:t>О</w:t>
            </w:r>
            <w:r w:rsidRPr="008B4D18">
              <w:t>собенности госуд</w:t>
            </w:r>
            <w:r>
              <w:t>арственного устройства Австрии. О</w:t>
            </w:r>
            <w:r w:rsidRPr="008B4D18">
              <w:t>собенности экономического и социального устройства империи Габсбургов.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836EC7" w:rsidP="00C57DAC">
            <w:pPr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4939CF" w:rsidP="007F2635">
            <w:pPr>
              <w:jc w:val="both"/>
              <w:rPr>
                <w:color w:val="000000"/>
              </w:rPr>
            </w:pPr>
            <w:r>
              <w:t>Повторение</w:t>
            </w:r>
            <w:r w:rsidR="00836EC7" w:rsidRPr="00836EC7">
              <w:t xml:space="preserve"> по теме: «Европа в век Просвещения».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939CF" w:rsidP="007F2635">
            <w:pPr>
              <w:spacing w:line="0" w:lineRule="atLeast"/>
              <w:jc w:val="both"/>
            </w:pPr>
            <w:r>
              <w:rPr>
                <w:color w:val="000000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836EC7" w:rsidRPr="00F004E3" w:rsidTr="00407291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F004E3" w:rsidRDefault="00836EC7" w:rsidP="00836EC7">
            <w:pPr>
              <w:spacing w:line="0" w:lineRule="atLeast"/>
              <w:jc w:val="center"/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III</w:t>
            </w:r>
            <w:r w:rsidRPr="007F2635">
              <w:rPr>
                <w:b/>
              </w:rPr>
              <w:t xml:space="preserve">. </w:t>
            </w:r>
            <w:r>
              <w:rPr>
                <w:b/>
              </w:rPr>
              <w:t>ЭПОХА РЕВОЛЮЦИЙ</w:t>
            </w: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Default="00836EC7" w:rsidP="00C57DAC">
            <w:pPr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CF" w:rsidRDefault="004939CF" w:rsidP="004939CF">
            <w:pPr>
              <w:jc w:val="both"/>
            </w:pPr>
            <w:r>
              <w:t>Английские колонии</w:t>
            </w:r>
          </w:p>
          <w:p w:rsidR="00836EC7" w:rsidRPr="005E38C2" w:rsidRDefault="004939CF" w:rsidP="004939CF">
            <w:pPr>
              <w:jc w:val="both"/>
            </w:pPr>
            <w:r>
              <w:t>в Северной Америке.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Default="00836EC7" w:rsidP="006E6A5F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8B4D18" w:rsidP="008B4D18">
            <w:pPr>
              <w:spacing w:line="0" w:lineRule="atLeast"/>
              <w:jc w:val="both"/>
            </w:pPr>
            <w:r>
              <w:t>П</w:t>
            </w:r>
            <w:r w:rsidRPr="008B4D18">
              <w:t>ричины и результаты колонизации Северной Америки.</w:t>
            </w:r>
            <w:r>
              <w:t xml:space="preserve"> К</w:t>
            </w:r>
            <w:r w:rsidRPr="008B4D18">
              <w:t>олониальное общество и его хозяйственная жизнь</w:t>
            </w:r>
            <w: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Default="00836EC7" w:rsidP="00C57DAC">
            <w:pPr>
              <w:jc w:val="center"/>
            </w:pPr>
            <w:r>
              <w:t>17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CF" w:rsidRDefault="004939CF" w:rsidP="004939CF">
            <w:pPr>
              <w:jc w:val="both"/>
            </w:pPr>
            <w:r>
              <w:t>Война за независимость.</w:t>
            </w:r>
          </w:p>
          <w:p w:rsidR="00836EC7" w:rsidRPr="005E38C2" w:rsidRDefault="004939CF" w:rsidP="004939CF">
            <w:pPr>
              <w:jc w:val="both"/>
            </w:pPr>
            <w:r>
              <w:t>Создание Соединённых Штатов Америки.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Default="00836EC7" w:rsidP="006E6A5F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8B4D18" w:rsidP="007F2635">
            <w:pPr>
              <w:spacing w:line="0" w:lineRule="atLeast"/>
              <w:jc w:val="both"/>
            </w:pPr>
            <w:r>
              <w:t>И</w:t>
            </w:r>
            <w:r w:rsidRPr="008B4D18">
              <w:t>деи, деятельность Т. Джефферсона и Дж. Вашингтона. Объяснять историческое значение образования Соединенных Штатов Америки.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Default="00836EC7" w:rsidP="00C57DAC">
            <w:pPr>
              <w:jc w:val="center"/>
            </w:pPr>
            <w:r>
              <w:t>18</w:t>
            </w:r>
            <w:r w:rsidR="004939CF">
              <w:t>-19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5E38C2" w:rsidRDefault="004939CF" w:rsidP="007F2635">
            <w:pPr>
              <w:jc w:val="both"/>
            </w:pPr>
            <w:r w:rsidRPr="004939CF">
              <w:t>Французская революция XVIII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Default="00836EC7" w:rsidP="006E6A5F">
            <w:pPr>
              <w:spacing w:line="0" w:lineRule="atLeast"/>
              <w:jc w:val="center"/>
            </w:pPr>
            <w:r>
              <w:t>3</w:t>
            </w:r>
            <w:r w:rsidR="004939CF">
              <w:t>-4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8B4D18" w:rsidP="008B4D18">
            <w:pPr>
              <w:spacing w:line="0" w:lineRule="atLeast"/>
              <w:jc w:val="both"/>
            </w:pPr>
            <w:r>
              <w:t>С</w:t>
            </w:r>
            <w:r w:rsidRPr="008B4D18">
              <w:t xml:space="preserve">остояние и трудности общества в период революционных событий. </w:t>
            </w:r>
            <w:r>
              <w:t>Реализация</w:t>
            </w:r>
            <w:r w:rsidRPr="008B4D18">
              <w:t xml:space="preserve"> интерес</w:t>
            </w:r>
            <w:r>
              <w:t>ов</w:t>
            </w:r>
            <w:r w:rsidRPr="008B4D18">
              <w:t xml:space="preserve"> и потребност</w:t>
            </w:r>
            <w:r>
              <w:t>ей</w:t>
            </w:r>
            <w:r w:rsidRPr="008B4D18">
              <w:t xml:space="preserve"> общества в ходе революции.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Default="00836EC7" w:rsidP="00C57DAC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5E38C2" w:rsidRDefault="004939CF" w:rsidP="007F2635">
            <w:pPr>
              <w:jc w:val="both"/>
            </w:pPr>
            <w:r w:rsidRPr="004939CF">
              <w:t>Европа в годы Французской революции.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Default="00836EC7" w:rsidP="006E6A5F">
            <w:pPr>
              <w:spacing w:line="0" w:lineRule="atLeast"/>
              <w:jc w:val="center"/>
            </w:pPr>
            <w: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8B4D18" w:rsidP="007F2635">
            <w:pPr>
              <w:spacing w:line="0" w:lineRule="atLeast"/>
              <w:jc w:val="both"/>
            </w:pPr>
            <w:r>
              <w:t>Ф</w:t>
            </w:r>
            <w:r w:rsidRPr="008B4D18">
              <w:t>ормирование антифранцузской коалиции в Европе.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Default="00836EC7" w:rsidP="00C57DAC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5E38C2" w:rsidRDefault="004939CF" w:rsidP="007F2635">
            <w:pPr>
              <w:jc w:val="both"/>
            </w:pPr>
            <w:r>
              <w:t>Повторение</w:t>
            </w:r>
            <w:r w:rsidRPr="004939CF">
              <w:t xml:space="preserve"> по теме: «Эпоха революций».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Default="00836EC7" w:rsidP="006E6A5F">
            <w:pPr>
              <w:spacing w:line="0" w:lineRule="atLeast"/>
              <w:jc w:val="center"/>
            </w:pPr>
            <w: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4939CF" w:rsidP="007F2635">
            <w:pPr>
              <w:spacing w:line="0" w:lineRule="atLeast"/>
              <w:jc w:val="both"/>
            </w:pPr>
            <w:r>
              <w:rPr>
                <w:color w:val="000000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7F2635" w:rsidRPr="00F004E3" w:rsidTr="00750A0F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35" w:rsidRPr="007F2635" w:rsidRDefault="007F2635" w:rsidP="00836EC7">
            <w:pPr>
              <w:spacing w:line="0" w:lineRule="atLeast"/>
              <w:jc w:val="center"/>
              <w:rPr>
                <w:b/>
              </w:rPr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</w:t>
            </w:r>
            <w:r w:rsidR="00836EC7">
              <w:rPr>
                <w:b/>
                <w:lang w:val="en-US"/>
              </w:rPr>
              <w:t>V</w:t>
            </w:r>
            <w:r w:rsidRPr="007F2635">
              <w:rPr>
                <w:b/>
              </w:rPr>
              <w:t>. ТРАДИЦИОННЫЕ ОБЩЕСТВА В</w:t>
            </w:r>
            <w:r w:rsidR="00836EC7">
              <w:rPr>
                <w:b/>
              </w:rPr>
              <w:t>ОСТОКА. НАЧАЛО КОЛОНИЗАЦИИ</w:t>
            </w: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836EC7" w:rsidRDefault="006E6A5F" w:rsidP="00836EC7">
            <w:pPr>
              <w:jc w:val="center"/>
              <w:rPr>
                <w:lang w:val="en-US"/>
              </w:rPr>
            </w:pPr>
            <w:r w:rsidRPr="00F004E3">
              <w:t>2</w:t>
            </w:r>
            <w:r w:rsidR="00836EC7"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CF" w:rsidRDefault="004939CF" w:rsidP="004939CF">
            <w:pPr>
              <w:jc w:val="both"/>
            </w:pPr>
            <w:r>
              <w:t>Османская империя.</w:t>
            </w:r>
          </w:p>
          <w:p w:rsidR="006E6A5F" w:rsidRPr="005E38C2" w:rsidRDefault="004939CF" w:rsidP="004939CF">
            <w:pPr>
              <w:jc w:val="both"/>
              <w:rPr>
                <w:color w:val="000000"/>
              </w:rPr>
            </w:pPr>
            <w:r>
              <w:t>Персия.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8B4D18">
            <w:pPr>
              <w:spacing w:line="0" w:lineRule="atLeast"/>
              <w:jc w:val="both"/>
            </w:pPr>
            <w:r>
              <w:t>О</w:t>
            </w:r>
            <w:r w:rsidRPr="008B4D18">
              <w:t>собенности развития традиционного общества.</w:t>
            </w:r>
            <w:r>
              <w:t xml:space="preserve"> Р</w:t>
            </w:r>
            <w:r w:rsidRPr="008B4D18">
              <w:t>азвитие экономики и причины экономического кризиса ближневосточных государств.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836EC7" w:rsidRDefault="006E6A5F" w:rsidP="00836EC7">
            <w:pPr>
              <w:jc w:val="center"/>
              <w:rPr>
                <w:lang w:val="en-US"/>
              </w:rPr>
            </w:pPr>
            <w:r w:rsidRPr="00F004E3">
              <w:t>2</w:t>
            </w:r>
            <w:r w:rsidR="00836EC7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4939CF" w:rsidP="007F2635">
            <w:pPr>
              <w:jc w:val="both"/>
              <w:rPr>
                <w:color w:val="000000"/>
              </w:rPr>
            </w:pPr>
            <w:r>
              <w:t>Индия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8B4D18">
            <w:pPr>
              <w:spacing w:line="0" w:lineRule="atLeast"/>
              <w:jc w:val="both"/>
            </w:pPr>
            <w:r>
              <w:t>И</w:t>
            </w:r>
            <w:r w:rsidRPr="008B4D18">
              <w:t>мпери</w:t>
            </w:r>
            <w:r>
              <w:t>я</w:t>
            </w:r>
            <w:r w:rsidRPr="008B4D18">
              <w:t xml:space="preserve"> Великих Монголов. </w:t>
            </w:r>
            <w:r>
              <w:t>Политика</w:t>
            </w:r>
            <w:r w:rsidRPr="008B4D18">
              <w:t xml:space="preserve"> Акбара, причины слабости политического и экономического устройства. </w:t>
            </w:r>
            <w:r>
              <w:t>П</w:t>
            </w:r>
            <w:r w:rsidRPr="008B4D18">
              <w:t>ричины соперничества европейских стран из-за Индии, начала колониальных захватов со стороны Британии.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836EC7" w:rsidRDefault="006E6A5F" w:rsidP="00836EC7">
            <w:pPr>
              <w:jc w:val="center"/>
              <w:rPr>
                <w:lang w:val="en-US"/>
              </w:rPr>
            </w:pPr>
            <w:r w:rsidRPr="00F004E3">
              <w:t>2</w:t>
            </w:r>
            <w:r w:rsidR="00836EC7">
              <w:rPr>
                <w:lang w:val="en-US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4939CF" w:rsidP="007F2635">
            <w:pPr>
              <w:jc w:val="both"/>
              <w:rPr>
                <w:color w:val="000000"/>
              </w:rPr>
            </w:pPr>
            <w:r>
              <w:t>Китай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jc w:val="center"/>
            </w:pPr>
            <w: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B4D18" w:rsidP="008B4D18">
            <w:pPr>
              <w:jc w:val="both"/>
            </w:pPr>
            <w:r>
              <w:t>П</w:t>
            </w:r>
            <w:r w:rsidRPr="008B4D18">
              <w:t xml:space="preserve">олитическое и общественное устройство Китая. </w:t>
            </w:r>
            <w:r>
              <w:t>П</w:t>
            </w:r>
            <w:r w:rsidRPr="008B4D18">
              <w:t>ричины «закрытия» Китая от контактов со странами Запада.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/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836EC7" w:rsidRDefault="006E6A5F" w:rsidP="00836EC7">
            <w:pPr>
              <w:jc w:val="center"/>
              <w:rPr>
                <w:lang w:val="en-US"/>
              </w:rPr>
            </w:pPr>
            <w:r w:rsidRPr="00F004E3">
              <w:t>2</w:t>
            </w:r>
            <w:r w:rsidR="00836EC7">
              <w:rPr>
                <w:lang w:val="en-US"/>
              </w:rPr>
              <w:t>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5E38C2" w:rsidRDefault="004939CF" w:rsidP="004939CF">
            <w:pPr>
              <w:jc w:val="both"/>
              <w:rPr>
                <w:color w:val="000000"/>
              </w:rPr>
            </w:pPr>
            <w:r>
              <w:t>Япония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2C5887" w:rsidP="002C5887">
            <w:pPr>
              <w:spacing w:line="0" w:lineRule="atLeast"/>
              <w:jc w:val="both"/>
            </w:pPr>
            <w:r>
              <w:t>О</w:t>
            </w:r>
            <w:r w:rsidRPr="002C5887">
              <w:t xml:space="preserve">собенности социально-экономического устройства Японии. </w:t>
            </w:r>
            <w:r>
              <w:lastRenderedPageBreak/>
              <w:t>П</w:t>
            </w:r>
            <w:r w:rsidRPr="002C5887">
              <w:t>ричины и необходимость реформ. Сравнить развитие Китая, Индии и Японии в Новое время.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</w:pP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836EC7" w:rsidRDefault="00836EC7" w:rsidP="00836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CF" w:rsidRDefault="004939CF" w:rsidP="004939CF">
            <w:pPr>
              <w:jc w:val="both"/>
            </w:pPr>
            <w:r>
              <w:t>Колониальная политика европейских держав</w:t>
            </w:r>
          </w:p>
          <w:p w:rsidR="00836EC7" w:rsidRPr="005E38C2" w:rsidRDefault="004939CF" w:rsidP="004939CF">
            <w:pPr>
              <w:jc w:val="both"/>
            </w:pPr>
            <w:r>
              <w:t>в XVIII 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Pr="00836EC7" w:rsidRDefault="00836EC7" w:rsidP="006E6A5F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2C5887" w:rsidP="002C5887">
            <w:pPr>
              <w:spacing w:line="0" w:lineRule="atLeast"/>
              <w:jc w:val="both"/>
            </w:pPr>
            <w:r>
              <w:t>П</w:t>
            </w:r>
            <w:r w:rsidRPr="002C5887">
              <w:t xml:space="preserve">ричины формирования колониальных империй. </w:t>
            </w:r>
            <w:r>
              <w:t>С</w:t>
            </w:r>
            <w:r w:rsidRPr="002C5887">
              <w:t xml:space="preserve">тепень влияния колониальных войн на развитие отношений между странами Запада и Востока.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836EC7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836EC7" w:rsidRDefault="00836EC7" w:rsidP="00836E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EC7" w:rsidRPr="005E38C2" w:rsidRDefault="004939CF" w:rsidP="007F2635">
            <w:pPr>
              <w:jc w:val="both"/>
            </w:pPr>
            <w:r>
              <w:t>Повторение</w:t>
            </w:r>
            <w:r w:rsidRPr="004939CF">
              <w:t xml:space="preserve"> по теме: «Традиционные общества Востока. Начало европейской колонизации».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EC7" w:rsidRPr="00836EC7" w:rsidRDefault="00836EC7" w:rsidP="006E6A5F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Default="004939CF" w:rsidP="007F2635">
            <w:pPr>
              <w:spacing w:line="0" w:lineRule="atLeast"/>
              <w:jc w:val="both"/>
            </w:pPr>
            <w:r>
              <w:rPr>
                <w:color w:val="000000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36EC7" w:rsidRPr="00F004E3" w:rsidRDefault="00836EC7" w:rsidP="00C57DAC">
            <w:pPr>
              <w:spacing w:line="0" w:lineRule="atLeast"/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28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7F2635" w:rsidRDefault="006E6A5F" w:rsidP="007F2635">
            <w:pPr>
              <w:jc w:val="both"/>
              <w:rPr>
                <w:b/>
                <w:color w:val="000000"/>
              </w:rPr>
            </w:pPr>
            <w:r w:rsidRPr="007F2635">
              <w:rPr>
                <w:b/>
                <w:color w:val="000000"/>
              </w:rPr>
              <w:t>Итоговое повторение курса «Новое время»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E6A5F" w:rsidRPr="00F004E3" w:rsidRDefault="006E6A5F" w:rsidP="006E6A5F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5576B5" w:rsidP="007F263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  <w:rPr>
                <w:color w:val="000000"/>
              </w:rPr>
            </w:pPr>
          </w:p>
        </w:tc>
      </w:tr>
      <w:tr w:rsidR="006E6A5F" w:rsidRPr="00F004E3" w:rsidTr="006E6A5F">
        <w:trPr>
          <w:trHeight w:val="274"/>
        </w:trPr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A5F" w:rsidRPr="00F004E3" w:rsidRDefault="006E6A5F" w:rsidP="006E6A5F">
            <w:pPr>
              <w:jc w:val="center"/>
              <w:rPr>
                <w:b/>
                <w:bCs/>
                <w:color w:val="000000"/>
              </w:rPr>
            </w:pPr>
            <w:r w:rsidRPr="00F004E3">
              <w:rPr>
                <w:b/>
                <w:bCs/>
                <w:color w:val="000000"/>
              </w:rPr>
              <w:t>История России (40 ч.)</w:t>
            </w: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29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У истоков российской модернизации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5576B5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Вводный урок в курс. Повторение.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7F2635" w:rsidRPr="00F004E3" w:rsidTr="00750A0F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35" w:rsidRPr="007F2635" w:rsidRDefault="007F2635" w:rsidP="007F2635">
            <w:pPr>
              <w:jc w:val="center"/>
              <w:rPr>
                <w:rFonts w:eastAsiaTheme="minorHAnsi"/>
                <w:b/>
              </w:rPr>
            </w:pPr>
            <w:r w:rsidRPr="007F2635"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I</w:t>
            </w:r>
            <w:r w:rsidRPr="007F2635">
              <w:rPr>
                <w:b/>
              </w:rPr>
              <w:t xml:space="preserve">. </w:t>
            </w:r>
            <w:r w:rsidR="002C5887" w:rsidRPr="002C5887">
              <w:rPr>
                <w:b/>
              </w:rPr>
              <w:t>РОССИЯ В ЭПОХУ ПРЕОБРАЗОВАНИЙ ПЕТРА I.</w:t>
            </w: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Россия и Европа в конце XVII 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40729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Pr="00407291">
              <w:rPr>
                <w:rFonts w:eastAsiaTheme="minorHAnsi"/>
              </w:rPr>
              <w:t>сновн</w:t>
            </w:r>
            <w:r>
              <w:rPr>
                <w:rFonts w:eastAsiaTheme="minorHAnsi"/>
              </w:rPr>
              <w:t>е</w:t>
            </w:r>
            <w:r w:rsidRPr="00407291">
              <w:rPr>
                <w:rFonts w:eastAsiaTheme="minorHAnsi"/>
              </w:rPr>
              <w:t xml:space="preserve"> направления внешней политики России в к</w:t>
            </w:r>
            <w:r>
              <w:rPr>
                <w:rFonts w:eastAsiaTheme="minorHAnsi"/>
              </w:rPr>
              <w:t>.</w:t>
            </w:r>
            <w:r w:rsidRPr="00407291">
              <w:rPr>
                <w:rFonts w:eastAsiaTheme="minorHAnsi"/>
              </w:rPr>
              <w:t xml:space="preserve"> XVII века, Крымские походы 1687, 1689 гг.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Предпосылки Петровских реформ.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07291" w:rsidRPr="00407291" w:rsidRDefault="00407291" w:rsidP="00407291">
            <w:pPr>
              <w:jc w:val="both"/>
              <w:rPr>
                <w:rFonts w:eastAsiaTheme="minorHAnsi"/>
              </w:rPr>
            </w:pPr>
            <w:r w:rsidRPr="00407291">
              <w:rPr>
                <w:rFonts w:eastAsiaTheme="minorHAnsi"/>
              </w:rPr>
              <w:t>Славяно-греко-латинск</w:t>
            </w:r>
            <w:r>
              <w:rPr>
                <w:rFonts w:eastAsiaTheme="minorHAnsi"/>
              </w:rPr>
              <w:t>ая</w:t>
            </w:r>
            <w:r w:rsidRPr="00407291">
              <w:rPr>
                <w:rFonts w:eastAsiaTheme="minorHAnsi"/>
              </w:rPr>
              <w:t xml:space="preserve"> академия</w:t>
            </w:r>
            <w:r>
              <w:rPr>
                <w:rFonts w:eastAsiaTheme="minorHAnsi"/>
              </w:rPr>
              <w:t>.</w:t>
            </w:r>
          </w:p>
          <w:p w:rsidR="006E6A5F" w:rsidRPr="00F004E3" w:rsidRDefault="00407291" w:rsidP="0040729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Деятельность С. Полоцкого,</w:t>
            </w:r>
            <w:r w:rsidRPr="00407291">
              <w:rPr>
                <w:rFonts w:eastAsiaTheme="minorHAnsi"/>
              </w:rPr>
              <w:t xml:space="preserve">  Б. И. Морозов</w:t>
            </w:r>
            <w:r>
              <w:rPr>
                <w:rFonts w:eastAsiaTheme="minorHAnsi"/>
              </w:rPr>
              <w:t>а,</w:t>
            </w:r>
            <w:r w:rsidRPr="00407291">
              <w:rPr>
                <w:rFonts w:eastAsiaTheme="minorHAnsi"/>
              </w:rPr>
              <w:t xml:space="preserve">  И. Д.Милославск</w:t>
            </w:r>
            <w:r>
              <w:rPr>
                <w:rFonts w:eastAsiaTheme="minorHAnsi"/>
              </w:rPr>
              <w:t xml:space="preserve">ого, </w:t>
            </w:r>
            <w:r w:rsidRPr="00407291">
              <w:rPr>
                <w:rFonts w:eastAsiaTheme="minorHAnsi"/>
              </w:rPr>
              <w:t>А. Л. Ордин-Нащокин</w:t>
            </w:r>
            <w:r>
              <w:rPr>
                <w:rFonts w:eastAsiaTheme="minorHAnsi"/>
              </w:rPr>
              <w:t>а,</w:t>
            </w:r>
            <w:r w:rsidRPr="00407291">
              <w:rPr>
                <w:rFonts w:eastAsiaTheme="minorHAnsi"/>
              </w:rPr>
              <w:t xml:space="preserve"> В. В. Голицын</w:t>
            </w:r>
            <w:r>
              <w:rPr>
                <w:rFonts w:eastAsiaTheme="minorHAnsi"/>
              </w:rPr>
              <w:t>а</w:t>
            </w:r>
            <w:r w:rsidRPr="00407291">
              <w:rPr>
                <w:rFonts w:eastAsiaTheme="minorHAnsi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  <w:rPr>
                <w:b/>
              </w:rPr>
            </w:pPr>
            <w:r w:rsidRPr="00F004E3">
              <w:t>32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Начало правления Петра 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5576B5" w:rsidRDefault="00407291" w:rsidP="0040729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Приход к власти Петра </w:t>
            </w:r>
            <w:r>
              <w:rPr>
                <w:rFonts w:eastAsiaTheme="minorHAnsi"/>
                <w:lang w:val="en-US"/>
              </w:rPr>
              <w:t>I</w:t>
            </w:r>
            <w:r>
              <w:rPr>
                <w:rFonts w:eastAsiaTheme="minorHAnsi"/>
              </w:rPr>
              <w:t>, роль гвардии в правлении Петра. К</w:t>
            </w:r>
            <w:r w:rsidRPr="00407291">
              <w:rPr>
                <w:rFonts w:eastAsiaTheme="minorHAnsi"/>
              </w:rPr>
              <w:t>раткие характеристики</w:t>
            </w:r>
            <w:r>
              <w:rPr>
                <w:rFonts w:eastAsiaTheme="minorHAnsi"/>
              </w:rPr>
              <w:t xml:space="preserve"> правления</w:t>
            </w:r>
            <w:r w:rsidRPr="00407291">
              <w:rPr>
                <w:rFonts w:eastAsiaTheme="minorHAnsi"/>
              </w:rPr>
              <w:t xml:space="preserve"> Иван</w:t>
            </w:r>
            <w:r>
              <w:rPr>
                <w:rFonts w:eastAsiaTheme="minorHAnsi"/>
              </w:rPr>
              <w:t>а</w:t>
            </w:r>
            <w:r w:rsidRPr="00407291">
              <w:rPr>
                <w:rFonts w:eastAsiaTheme="minorHAnsi"/>
              </w:rPr>
              <w:t xml:space="preserve">  V</w:t>
            </w:r>
            <w:r>
              <w:rPr>
                <w:rFonts w:eastAsiaTheme="minorHAnsi"/>
              </w:rPr>
              <w:t xml:space="preserve">, </w:t>
            </w:r>
            <w:r w:rsidRPr="00407291">
              <w:rPr>
                <w:rFonts w:eastAsiaTheme="minorHAnsi"/>
              </w:rPr>
              <w:t>Софь</w:t>
            </w:r>
            <w:r>
              <w:rPr>
                <w:rFonts w:eastAsiaTheme="minorHAnsi"/>
              </w:rPr>
              <w:t>и</w:t>
            </w:r>
            <w:r w:rsidRPr="00407291">
              <w:rPr>
                <w:rFonts w:eastAsiaTheme="minorHAnsi"/>
              </w:rPr>
              <w:t xml:space="preserve">  Алексеевн</w:t>
            </w:r>
            <w:r>
              <w:rPr>
                <w:rFonts w:eastAsiaTheme="minorHAnsi"/>
              </w:rPr>
              <w:t>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Великая Северная война 1700-1721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Причины войны, роль России в Северной войне. Итоги войны и ее значение в истории России. Империя.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Реформы управления Петра 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40729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Установление абсолютизма</w:t>
            </w:r>
            <w:r w:rsidRPr="00407291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 xml:space="preserve"> роль </w:t>
            </w:r>
            <w:r w:rsidRPr="00407291">
              <w:rPr>
                <w:rFonts w:eastAsiaTheme="minorHAnsi"/>
              </w:rPr>
              <w:t>аристократи</w:t>
            </w:r>
            <w:r>
              <w:rPr>
                <w:rFonts w:eastAsiaTheme="minorHAnsi"/>
              </w:rPr>
              <w:t>и</w:t>
            </w:r>
            <w:r w:rsidRPr="00407291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 xml:space="preserve">новое административно-территориальное деление. </w:t>
            </w:r>
            <w:r w:rsidRPr="00407291">
              <w:rPr>
                <w:rFonts w:eastAsiaTheme="minorHAnsi"/>
              </w:rPr>
              <w:t>Табель о рангах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</w:pPr>
            <w:r w:rsidRPr="002C5887">
              <w:t>Экономическая политика Петра 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Экономические проблемы в период правления Петра. </w:t>
            </w:r>
            <w:r w:rsidRPr="00407291">
              <w:rPr>
                <w:rFonts w:eastAsiaTheme="minorHAnsi"/>
              </w:rPr>
              <w:t>Крепостная мануфактура, кумпанства, протекционизм, меркантилизм, отходники, посессионные крестьяне, подушная подать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Российское общество в Петровскую эпоху.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40729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Появление г</w:t>
            </w:r>
            <w:r w:rsidRPr="00407291">
              <w:rPr>
                <w:rFonts w:eastAsiaTheme="minorHAnsi"/>
              </w:rPr>
              <w:t>ильди</w:t>
            </w:r>
            <w:r>
              <w:rPr>
                <w:rFonts w:eastAsiaTheme="minorHAnsi"/>
              </w:rPr>
              <w:t>й</w:t>
            </w:r>
            <w:r w:rsidRPr="00407291">
              <w:rPr>
                <w:rFonts w:eastAsiaTheme="minorHAnsi"/>
              </w:rPr>
              <w:t>, магистрат</w:t>
            </w:r>
            <w:r>
              <w:rPr>
                <w:rFonts w:eastAsiaTheme="minorHAnsi"/>
              </w:rPr>
              <w:t>ов</w:t>
            </w:r>
            <w:r w:rsidRPr="00407291">
              <w:rPr>
                <w:rFonts w:eastAsiaTheme="minorHAnsi"/>
              </w:rPr>
              <w:t xml:space="preserve">, </w:t>
            </w:r>
            <w:r>
              <w:rPr>
                <w:rFonts w:eastAsiaTheme="minorHAnsi"/>
              </w:rPr>
              <w:t>их роль в новой системе. Сравнение с предыдущими эпохами.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 xml:space="preserve">Церковная реформа. Положение </w:t>
            </w:r>
            <w:r w:rsidRPr="002C5887">
              <w:rPr>
                <w:rFonts w:eastAsiaTheme="minorHAnsi"/>
              </w:rPr>
              <w:lastRenderedPageBreak/>
              <w:t>традиционных конфессий.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Роль Церкви в государстве, принятие Синода, другие конфессии в России.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Социальные и национальные движения. Оппозиция реформам.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54EB0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40729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Оценка реформ современниками Петра. </w:t>
            </w:r>
            <w:r w:rsidR="0057599E">
              <w:rPr>
                <w:rFonts w:eastAsiaTheme="minorHAnsi"/>
              </w:rPr>
              <w:t xml:space="preserve"> Казачьи и крестьянские восстания, реакция государства. Понятие «оппозиция» и ее роль.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39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Перемены в культуре России в годы Петровских реформ.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54EB0">
              <w:rPr>
                <w:rFonts w:eastAsiaTheme="minorHAnsi"/>
              </w:rPr>
              <w:t>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57599E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Новые веяния в российской культуре. Роль допетровских традиций и западных тенденций.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Повседневная жизнь и быт при Петре 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54EB0">
              <w:rPr>
                <w:rFonts w:eastAsiaTheme="minorHAnsi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57599E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Изменения в жизни дворянства, духовенства, крестьянства, казачества.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Значение Петровских преобразований в истории страны.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54EB0">
              <w:rPr>
                <w:rFonts w:eastAsiaTheme="minorHAnsi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57599E" w:rsidRDefault="0057599E" w:rsidP="0057599E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Сравнение модернизации России и европейских государств в </w:t>
            </w:r>
            <w:r>
              <w:rPr>
                <w:rFonts w:eastAsiaTheme="minorHAnsi"/>
                <w:lang w:val="en-US"/>
              </w:rPr>
              <w:t>XVII</w:t>
            </w:r>
            <w:r w:rsidRPr="0057599E">
              <w:rPr>
                <w:rFonts w:eastAsiaTheme="minorHAnsi"/>
              </w:rPr>
              <w:t>-</w:t>
            </w:r>
            <w:r>
              <w:rPr>
                <w:rFonts w:eastAsiaTheme="minorHAnsi"/>
                <w:lang w:val="en-US"/>
              </w:rPr>
              <w:t>XVIII</w:t>
            </w:r>
            <w:r w:rsidRPr="0057599E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вв, положительные и отрицательные черты.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B7EA7" w:rsidP="007F2635">
            <w:pPr>
              <w:jc w:val="both"/>
            </w:pPr>
            <w:r>
              <w:t>Повторение</w:t>
            </w:r>
            <w:r w:rsidR="002C5887" w:rsidRPr="002C5887">
              <w:t xml:space="preserve"> по теме «Россия в эпоху преобразований Петра I»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54EB0">
              <w:rPr>
                <w:rFonts w:eastAsiaTheme="minorHAnsi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B7EA7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2C5887" w:rsidRPr="00F004E3" w:rsidTr="00407291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87" w:rsidRPr="00F004E3" w:rsidRDefault="002C5887" w:rsidP="002C5887">
            <w:pPr>
              <w:jc w:val="center"/>
              <w:rPr>
                <w:rFonts w:eastAsiaTheme="minorHAnsi"/>
              </w:rPr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II</w:t>
            </w:r>
            <w:r w:rsidRPr="007F2635">
              <w:rPr>
                <w:b/>
              </w:rPr>
              <w:t xml:space="preserve">. </w:t>
            </w:r>
            <w:r w:rsidRPr="002C5887">
              <w:rPr>
                <w:b/>
              </w:rPr>
              <w:t>РОССИЯ ПРИ НАСЛЕДНИКАХ ПЕТРАI: ЭПОХА ДВОРЦОВЫХ ПЕРЕВОРОТОВ.</w:t>
            </w: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43</w:t>
            </w:r>
            <w:r w:rsidR="002C5887">
              <w:t>-44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</w:pPr>
            <w:r w:rsidRPr="002C5887">
              <w:t>Эпоха дворцовых переворотов(1725-1762)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1-2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646AE4" w:rsidRDefault="009A1114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Указ о престолонаследии и династический кризис. Роль гвардии в данный период. Деятельности политических групп.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</w:pPr>
            <w:r w:rsidRPr="002C5887">
              <w:t>Внутренняя политика и экономика России в 1725-1762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9A1114" w:rsidP="007F2635">
            <w:pPr>
              <w:jc w:val="both"/>
              <w:rPr>
                <w:rFonts w:eastAsiaTheme="minorHAnsi"/>
              </w:rPr>
            </w:pPr>
            <w:r w:rsidRPr="009A1114">
              <w:rPr>
                <w:rFonts w:eastAsiaTheme="minorHAnsi"/>
              </w:rPr>
              <w:t>Манифест о вольности дворянства, кадетский корпус, фаворитизм, Тайная канцелярия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Внешняя политика России в 1725-1762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46AE4" w:rsidRPr="00F004E3" w:rsidRDefault="00AB0472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Установление дипломатических и династических связей со странами Европы. Отношения с Речью Посполитой, Османской империей.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Национальная и религиозная политика в 1725-1762 гг.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54EB0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AB0472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Роль церкви в эпоху дворцовых переворотов,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B7EA7" w:rsidP="00C57DAC">
            <w:r>
              <w:t>Повторение</w:t>
            </w:r>
            <w:r w:rsidR="002C5887" w:rsidRPr="002C5887">
              <w:t xml:space="preserve">  по теме «Россия при наследниках Петра I: эпоха дворцовых переворотов».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B7EA7" w:rsidP="00C57DA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7F2635" w:rsidRPr="00F004E3" w:rsidTr="00750A0F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35" w:rsidRPr="007F2635" w:rsidRDefault="002C5887" w:rsidP="007F2635">
            <w:pPr>
              <w:jc w:val="center"/>
              <w:rPr>
                <w:rFonts w:eastAsiaTheme="minorHAnsi"/>
                <w:b/>
              </w:rPr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III</w:t>
            </w:r>
            <w:r w:rsidRPr="007F263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C5887">
              <w:rPr>
                <w:b/>
              </w:rPr>
              <w:t>РОССИЙСКАЯ ИМПЕРИЯ ПРИ ЕКАТЕРИНЕ II И ПАВЛЕ I.</w:t>
            </w: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49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</w:pPr>
            <w:r w:rsidRPr="002C5887">
              <w:t>Россия в системе международных отношений.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FB7CF1" w:rsidP="00FB7CF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Pr="00FB7CF1">
              <w:rPr>
                <w:rFonts w:eastAsiaTheme="minorHAnsi"/>
              </w:rPr>
              <w:t>собенности исторического развития и международного положения России к середине 18 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Внутренняя политика Екатерины II.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646AE4" w:rsidRDefault="00FB7CF1" w:rsidP="00FB7CF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Pr="00FB7CF1">
              <w:rPr>
                <w:rFonts w:eastAsiaTheme="minorHAnsi"/>
              </w:rPr>
              <w:t>росвещённый абсолютизм</w:t>
            </w:r>
            <w:r>
              <w:rPr>
                <w:rFonts w:eastAsiaTheme="minorHAnsi"/>
              </w:rPr>
              <w:t>. Анализ</w:t>
            </w:r>
            <w:r w:rsidRPr="00FB7CF1">
              <w:rPr>
                <w:rFonts w:eastAsiaTheme="minorHAnsi"/>
              </w:rPr>
              <w:t xml:space="preserve"> основных мероприятиях и особенност</w:t>
            </w:r>
            <w:r>
              <w:rPr>
                <w:rFonts w:eastAsiaTheme="minorHAnsi"/>
              </w:rPr>
              <w:t>ей</w:t>
            </w:r>
            <w:r w:rsidRPr="00FB7CF1">
              <w:rPr>
                <w:rFonts w:eastAsiaTheme="minorHAnsi"/>
              </w:rPr>
              <w:t xml:space="preserve"> политики просвещённого абсолютизма в России</w:t>
            </w:r>
            <w:r>
              <w:rPr>
                <w:rFonts w:eastAsiaTheme="minorHAnsi"/>
              </w:rPr>
              <w:t>. Х</w:t>
            </w:r>
            <w:r w:rsidRPr="00FB7CF1">
              <w:rPr>
                <w:rFonts w:eastAsiaTheme="minorHAnsi"/>
              </w:rPr>
              <w:t>арактеристик</w:t>
            </w:r>
            <w:r>
              <w:rPr>
                <w:rFonts w:eastAsiaTheme="minorHAnsi"/>
              </w:rPr>
              <w:t>а</w:t>
            </w:r>
            <w:r w:rsidRPr="00FB7CF1">
              <w:rPr>
                <w:rFonts w:eastAsiaTheme="minorHAnsi"/>
              </w:rPr>
              <w:t xml:space="preserve"> Екатерины II и её деятельности.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lastRenderedPageBreak/>
              <w:t>51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Экономическое развитие России при Екатерине II.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646AE4" w:rsidRDefault="00FB7CF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Экономическое развитие страны, положение крестьян, пик закрепощения.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</w:pPr>
            <w:r w:rsidRPr="002C5887">
              <w:t>Социальная структура российского общества второй половины XVIII века.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B7CF1" w:rsidRDefault="00FB7CF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Положение сословий российского общества во 2-й половине </w:t>
            </w:r>
            <w:r>
              <w:rPr>
                <w:rFonts w:eastAsiaTheme="minorHAnsi"/>
                <w:lang w:val="en-US"/>
              </w:rPr>
              <w:t>XVIII</w:t>
            </w:r>
            <w:r w:rsidRPr="00FB7CF1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века.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Восстание под предводительством Е.И.Пугачёва.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FB7CF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Причины восстания. Территория и участники. Ход восстания и итоги. Исторический портрет Емельяна Пугачева.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  <w:rPr>
                <w:b/>
              </w:rPr>
            </w:pPr>
            <w:r w:rsidRPr="00F004E3">
              <w:t>54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Народы России. Национальная и религиозная политика Екатерины II.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B7CF1" w:rsidRDefault="00FB7CF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Национальная и религиозная политика Екатерины </w:t>
            </w:r>
            <w:r>
              <w:rPr>
                <w:rFonts w:eastAsiaTheme="minorHAnsi"/>
                <w:lang w:val="en-US"/>
              </w:rPr>
              <w:t>II</w:t>
            </w:r>
            <w:r>
              <w:rPr>
                <w:rFonts w:eastAsiaTheme="minorHAnsi"/>
              </w:rPr>
              <w:t>. Ее последствия.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55</w:t>
            </w:r>
            <w:r w:rsidR="00FB7CF1">
              <w:t>-56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Внешняя политика Екатерины II.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  <w:r w:rsidR="00FB7CF1">
              <w:rPr>
                <w:rFonts w:eastAsiaTheme="minorHAnsi"/>
              </w:rPr>
              <w:t>-8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FB7CF1" w:rsidP="00FB7CF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Цели, задачи и итоги внешней политики. Русско-турецкие войны.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Внутренняя политика Павла 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FB7CF1" w:rsidP="00FB7CF1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Pr="00FB7CF1">
              <w:rPr>
                <w:rFonts w:eastAsiaTheme="minorHAnsi"/>
              </w:rPr>
              <w:t xml:space="preserve">сновные мероприятия внутренней политики Павла I. </w:t>
            </w:r>
            <w:r>
              <w:rPr>
                <w:rFonts w:eastAsiaTheme="minorHAnsi"/>
              </w:rPr>
              <w:t>И</w:t>
            </w:r>
            <w:r w:rsidRPr="00FB7CF1">
              <w:rPr>
                <w:rFonts w:eastAsiaTheme="minorHAnsi"/>
              </w:rPr>
              <w:t>сторический портрет Павла I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Внешняя политика Павла I.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FB7CF1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Антифранцузские коалиции. Русско-французские отношения.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59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B7EA7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Повторение</w:t>
            </w:r>
            <w:r w:rsidR="002C5887" w:rsidRPr="002C5887">
              <w:rPr>
                <w:rFonts w:eastAsiaTheme="minorHAnsi"/>
              </w:rPr>
              <w:t xml:space="preserve">  по теме «Российская империя при Екатерине II и Павле I»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E6A5F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B7EA7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2C5887" w:rsidRPr="00F004E3" w:rsidTr="00407291">
        <w:tc>
          <w:tcPr>
            <w:tcW w:w="978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887" w:rsidRPr="00F004E3" w:rsidRDefault="002C5887" w:rsidP="002C5887">
            <w:pPr>
              <w:jc w:val="center"/>
              <w:rPr>
                <w:rFonts w:eastAsiaTheme="minorHAnsi"/>
              </w:rPr>
            </w:pPr>
            <w:r w:rsidRPr="007F2635">
              <w:rPr>
                <w:b/>
              </w:rPr>
              <w:t xml:space="preserve">Тема </w:t>
            </w:r>
            <w:r w:rsidRPr="007F263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7F263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2C5887">
              <w:rPr>
                <w:b/>
              </w:rPr>
              <w:t>КУЛЬТУРНОЕ ПРОСТРАНСТВО РОССИЙСКОЙ ИМПЕРИИ В XVIIIВ.</w:t>
            </w: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60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2C5887" w:rsidP="007F2635">
            <w:pPr>
              <w:jc w:val="both"/>
              <w:rPr>
                <w:rFonts w:eastAsiaTheme="minorHAnsi"/>
              </w:rPr>
            </w:pPr>
            <w:r w:rsidRPr="002C5887">
              <w:rPr>
                <w:rFonts w:eastAsiaTheme="minorHAnsi"/>
              </w:rPr>
              <w:t>Общественная мысль, публицистика, литература.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450CA" w:rsidP="008450CA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О</w:t>
            </w:r>
            <w:r w:rsidRPr="008450CA">
              <w:rPr>
                <w:rFonts w:eastAsiaTheme="minorHAnsi"/>
              </w:rPr>
              <w:t>писание отдель</w:t>
            </w:r>
            <w:r>
              <w:rPr>
                <w:rFonts w:eastAsiaTheme="minorHAnsi"/>
              </w:rPr>
              <w:t>ных памятников культуры XVIII в</w:t>
            </w:r>
            <w:r w:rsidRPr="008450CA">
              <w:rPr>
                <w:rFonts w:eastAsiaTheme="minorHAnsi"/>
              </w:rPr>
              <w:t xml:space="preserve">. </w:t>
            </w:r>
            <w:r>
              <w:rPr>
                <w:rFonts w:eastAsiaTheme="minorHAnsi"/>
              </w:rPr>
              <w:t>Д</w:t>
            </w:r>
            <w:r w:rsidRPr="008450CA">
              <w:rPr>
                <w:rFonts w:eastAsiaTheme="minorHAnsi"/>
              </w:rPr>
              <w:t>остижениях культуры</w:t>
            </w:r>
            <w:r>
              <w:rPr>
                <w:rFonts w:eastAsiaTheme="minorHAnsi"/>
              </w:rPr>
              <w:t>.</w:t>
            </w:r>
            <w:r w:rsidRPr="008450CA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Д</w:t>
            </w:r>
            <w:r w:rsidRPr="008450CA">
              <w:rPr>
                <w:rFonts w:eastAsiaTheme="minorHAnsi"/>
              </w:rPr>
              <w:t>еятельность Н. И. Новикова и А. Н. Радищева</w:t>
            </w:r>
            <w:r>
              <w:rPr>
                <w:rFonts w:eastAsiaTheme="minorHAnsi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61</w:t>
            </w:r>
            <w:r w:rsidR="008450CA">
              <w:t>-62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2C5887" w:rsidRDefault="002C5887" w:rsidP="002C5887">
            <w:pPr>
              <w:widowControl w:val="0"/>
              <w:autoSpaceDE w:val="0"/>
              <w:autoSpaceDN w:val="0"/>
              <w:adjustRightInd w:val="0"/>
            </w:pPr>
            <w:r w:rsidRPr="002C5887">
              <w:t xml:space="preserve">Образование в России в </w:t>
            </w:r>
            <w:r w:rsidRPr="002C5887">
              <w:rPr>
                <w:lang w:val="en-US"/>
              </w:rPr>
              <w:t>XVIII</w:t>
            </w:r>
            <w:r w:rsidRPr="002C5887">
              <w:t xml:space="preserve"> веке.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8450CA">
              <w:rPr>
                <w:rFonts w:eastAsiaTheme="minorHAnsi"/>
              </w:rPr>
              <w:t>-3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8450CA" w:rsidRDefault="008450CA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Академия наук. Школы при Екатерине </w:t>
            </w:r>
            <w:r>
              <w:rPr>
                <w:rFonts w:eastAsiaTheme="minorHAnsi"/>
                <w:lang w:val="en-US"/>
              </w:rPr>
              <w:t>II</w:t>
            </w:r>
            <w:r>
              <w:rPr>
                <w:rFonts w:eastAsiaTheme="minorHAnsi"/>
              </w:rPr>
              <w:t>. Открытие университетов.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63</w:t>
            </w:r>
            <w:r w:rsidR="008450CA">
              <w:t>-65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B7EA7" w:rsidP="008450CA">
            <w:pPr>
              <w:jc w:val="both"/>
              <w:rPr>
                <w:rFonts w:eastAsiaTheme="minorHAnsi"/>
              </w:rPr>
            </w:pPr>
            <w:r w:rsidRPr="006B7EA7">
              <w:rPr>
                <w:rFonts w:eastAsiaTheme="minorHAnsi"/>
              </w:rPr>
              <w:t xml:space="preserve">Русская </w:t>
            </w:r>
            <w:r w:rsidR="008450CA">
              <w:rPr>
                <w:rFonts w:eastAsiaTheme="minorHAnsi"/>
              </w:rPr>
              <w:t>культура</w:t>
            </w:r>
            <w:r w:rsidRPr="006B7EA7">
              <w:rPr>
                <w:rFonts w:eastAsiaTheme="minorHAnsi"/>
              </w:rPr>
              <w:t xml:space="preserve"> в XVIII веке.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</w:t>
            </w:r>
            <w:r w:rsidR="008450CA">
              <w:rPr>
                <w:rFonts w:eastAsiaTheme="minorHAnsi"/>
              </w:rPr>
              <w:t>-6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450CA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Секуляризация искусства. Новые стили. Знаменитые памятники и их авторы.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2C5887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6A5F" w:rsidRPr="00F004E3" w:rsidRDefault="006E6A5F" w:rsidP="00C57DAC">
            <w:pPr>
              <w:jc w:val="center"/>
            </w:pPr>
            <w:r w:rsidRPr="00F004E3">
              <w:t>66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B7EA7" w:rsidP="007F2635">
            <w:pPr>
              <w:jc w:val="both"/>
            </w:pPr>
            <w:r w:rsidRPr="006B7EA7">
              <w:t>Народы России в XVIII веке.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E6A5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450CA" w:rsidP="007F2635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Политика государства в отношении нерусских народов. Вновь присоединенные народы.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rPr>
                <w:rFonts w:eastAsiaTheme="minorHAnsi"/>
              </w:rPr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E6A5F" w:rsidP="00C57DAC">
            <w:pPr>
              <w:jc w:val="center"/>
            </w:pPr>
            <w:r w:rsidRPr="00F004E3">
              <w:t>67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B7EA7" w:rsidP="007F2635">
            <w:pPr>
              <w:spacing w:line="0" w:lineRule="atLeast"/>
              <w:jc w:val="both"/>
              <w:rPr>
                <w:color w:val="000000"/>
              </w:rPr>
            </w:pPr>
            <w:r w:rsidRPr="006B7EA7">
              <w:rPr>
                <w:color w:val="000000"/>
              </w:rPr>
              <w:t>Перемены в повседневной жизни российских сословий.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2C5887" w:rsidP="006E6A5F">
            <w:pPr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8450CA" w:rsidP="007F2635">
            <w:pPr>
              <w:spacing w:line="0" w:lineRule="atLeas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Изменения в быте и традициях простого населения и дворянства.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  <w:rPr>
                <w:rFonts w:eastAsiaTheme="minorHAnsi"/>
              </w:rPr>
            </w:pPr>
          </w:p>
        </w:tc>
      </w:tr>
      <w:tr w:rsidR="006E6A5F" w:rsidRPr="00F004E3" w:rsidTr="006E6A5F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E6A5F" w:rsidP="00C57DAC">
            <w:pPr>
              <w:jc w:val="center"/>
            </w:pPr>
            <w:r w:rsidRPr="00F004E3">
              <w:t>68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A5F" w:rsidRPr="00F004E3" w:rsidRDefault="006B7EA7" w:rsidP="007F2635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  <w:r w:rsidRPr="006B7EA7">
              <w:rPr>
                <w:color w:val="000000"/>
              </w:rPr>
              <w:t xml:space="preserve"> по теме «Культурное пространство Российской империи в XVIII в.».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E6A5F" w:rsidRPr="00F004E3" w:rsidRDefault="006B7EA7" w:rsidP="006E6A5F">
            <w:pPr>
              <w:spacing w:line="0" w:lineRule="atLeas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46AE4" w:rsidP="007F2635">
            <w:pPr>
              <w:spacing w:line="0" w:lineRule="atLeas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Повторительно-обобщительный урок.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  <w:rPr>
                <w:rFonts w:eastAsiaTheme="minorHAnsi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E6A5F" w:rsidRPr="00F004E3" w:rsidRDefault="006E6A5F" w:rsidP="00C57DAC">
            <w:pPr>
              <w:spacing w:line="0" w:lineRule="atLeast"/>
              <w:rPr>
                <w:rFonts w:eastAsiaTheme="minorHAnsi"/>
              </w:rPr>
            </w:pPr>
          </w:p>
        </w:tc>
      </w:tr>
    </w:tbl>
    <w:p w:rsidR="00EC4386" w:rsidRPr="00ED59A6" w:rsidRDefault="002F3293" w:rsidP="00ED59A6">
      <w:pPr>
        <w:autoSpaceDE w:val="0"/>
        <w:autoSpaceDN w:val="0"/>
        <w:adjustRightInd w:val="0"/>
        <w:spacing w:after="200"/>
        <w:jc w:val="both"/>
        <w:rPr>
          <w:b/>
          <w:bCs/>
          <w:sz w:val="22"/>
          <w:szCs w:val="22"/>
          <w:lang w:val="ba-RU"/>
        </w:rPr>
      </w:pPr>
      <w:r w:rsidRPr="00ED59A6">
        <w:rPr>
          <w:b/>
          <w:bCs/>
          <w:sz w:val="22"/>
          <w:szCs w:val="22"/>
          <w:lang w:val="ba-RU"/>
        </w:rPr>
        <w:t xml:space="preserve"> </w:t>
      </w:r>
    </w:p>
    <w:p w:rsidR="00FA7836" w:rsidRDefault="00FA7836" w:rsidP="00FA7836">
      <w:pPr>
        <w:pStyle w:val="21"/>
        <w:rPr>
          <w:rFonts w:ascii="Times New Roman" w:hAnsi="Times New Roman" w:cs="Times New Roman"/>
          <w:b/>
          <w:sz w:val="24"/>
          <w:szCs w:val="24"/>
        </w:rPr>
      </w:pPr>
    </w:p>
    <w:sectPr w:rsidR="00FA7836" w:rsidSect="00196AA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FD" w:rsidRDefault="006E27FD">
      <w:r>
        <w:separator/>
      </w:r>
    </w:p>
  </w:endnote>
  <w:endnote w:type="continuationSeparator" w:id="0">
    <w:p w:rsidR="006E27FD" w:rsidRDefault="006E2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2563709"/>
      <w:docPartObj>
        <w:docPartGallery w:val="Page Numbers (Bottom of Page)"/>
        <w:docPartUnique/>
      </w:docPartObj>
    </w:sdtPr>
    <w:sdtEndPr/>
    <w:sdtContent>
      <w:p w:rsidR="00407291" w:rsidRDefault="004072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06">
          <w:rPr>
            <w:noProof/>
          </w:rPr>
          <w:t>13</w:t>
        </w:r>
        <w:r>
          <w:fldChar w:fldCharType="end"/>
        </w:r>
      </w:p>
    </w:sdtContent>
  </w:sdt>
  <w:p w:rsidR="00407291" w:rsidRDefault="004072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FD" w:rsidRDefault="006E27FD">
      <w:r>
        <w:separator/>
      </w:r>
    </w:p>
  </w:footnote>
  <w:footnote w:type="continuationSeparator" w:id="0">
    <w:p w:rsidR="006E27FD" w:rsidRDefault="006E2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  <w:lang w:eastAsia="ru-RU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sz w:val="24"/>
        <w:szCs w:val="24"/>
        <w:lang w:eastAsia="ru-RU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B"/>
    <w:multiLevelType w:val="singleLevel"/>
    <w:tmpl w:val="CE7059B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E"/>
    <w:multiLevelType w:val="singleLevel"/>
    <w:tmpl w:val="0000000E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78B7EC7"/>
    <w:multiLevelType w:val="multilevel"/>
    <w:tmpl w:val="B636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D869D7"/>
    <w:multiLevelType w:val="multilevel"/>
    <w:tmpl w:val="5C56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8B5BAD"/>
    <w:multiLevelType w:val="hybridMultilevel"/>
    <w:tmpl w:val="AEC43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617626"/>
    <w:multiLevelType w:val="hybridMultilevel"/>
    <w:tmpl w:val="124E7778"/>
    <w:lvl w:ilvl="0" w:tplc="9FAC11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4A98"/>
    <w:multiLevelType w:val="hybridMultilevel"/>
    <w:tmpl w:val="8272E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9D4EA8"/>
    <w:multiLevelType w:val="hybridMultilevel"/>
    <w:tmpl w:val="B69AB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F442E5"/>
    <w:multiLevelType w:val="multilevel"/>
    <w:tmpl w:val="03FA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51CBC"/>
    <w:multiLevelType w:val="multilevel"/>
    <w:tmpl w:val="3834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204556"/>
    <w:multiLevelType w:val="multilevel"/>
    <w:tmpl w:val="7438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FC2C08"/>
    <w:multiLevelType w:val="multilevel"/>
    <w:tmpl w:val="D5C0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9" w15:restartNumberingAfterBreak="0">
    <w:nsid w:val="41FC3533"/>
    <w:multiLevelType w:val="multilevel"/>
    <w:tmpl w:val="2ECEF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B06D23"/>
    <w:multiLevelType w:val="hybridMultilevel"/>
    <w:tmpl w:val="6094A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EB4E59"/>
    <w:multiLevelType w:val="hybridMultilevel"/>
    <w:tmpl w:val="0708200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20499"/>
    <w:multiLevelType w:val="hybridMultilevel"/>
    <w:tmpl w:val="CCFEC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6D94513"/>
    <w:multiLevelType w:val="multilevel"/>
    <w:tmpl w:val="404C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247F20"/>
    <w:multiLevelType w:val="multilevel"/>
    <w:tmpl w:val="9418F4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6A1627"/>
    <w:multiLevelType w:val="multilevel"/>
    <w:tmpl w:val="FF1A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E71F3"/>
    <w:multiLevelType w:val="multilevel"/>
    <w:tmpl w:val="9156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953F01"/>
    <w:multiLevelType w:val="hybridMultilevel"/>
    <w:tmpl w:val="9D00B9D4"/>
    <w:lvl w:ilvl="0" w:tplc="21F4187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5C664CF"/>
    <w:multiLevelType w:val="hybridMultilevel"/>
    <w:tmpl w:val="BB4CFBE4"/>
    <w:lvl w:ilvl="0" w:tplc="21F418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107280"/>
    <w:multiLevelType w:val="multilevel"/>
    <w:tmpl w:val="D0E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F21BF2"/>
    <w:multiLevelType w:val="hybridMultilevel"/>
    <w:tmpl w:val="9206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6C322C"/>
    <w:multiLevelType w:val="multilevel"/>
    <w:tmpl w:val="0F823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5D2C9B"/>
    <w:multiLevelType w:val="hybridMultilevel"/>
    <w:tmpl w:val="E28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666650"/>
    <w:multiLevelType w:val="multilevel"/>
    <w:tmpl w:val="D2D264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B67677"/>
    <w:multiLevelType w:val="multilevel"/>
    <w:tmpl w:val="2BC4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42005"/>
    <w:multiLevelType w:val="multilevel"/>
    <w:tmpl w:val="3956E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293EA0"/>
    <w:multiLevelType w:val="multilevel"/>
    <w:tmpl w:val="8D5A2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1814D6"/>
    <w:multiLevelType w:val="multilevel"/>
    <w:tmpl w:val="23A2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91700"/>
    <w:multiLevelType w:val="multilevel"/>
    <w:tmpl w:val="2E6C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FA6173"/>
    <w:multiLevelType w:val="multilevel"/>
    <w:tmpl w:val="848462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38"/>
  </w:num>
  <w:num w:numId="4">
    <w:abstractNumId w:val="36"/>
  </w:num>
  <w:num w:numId="5">
    <w:abstractNumId w:val="12"/>
  </w:num>
  <w:num w:numId="6">
    <w:abstractNumId w:val="20"/>
  </w:num>
  <w:num w:numId="7">
    <w:abstractNumId w:val="10"/>
  </w:num>
  <w:num w:numId="8">
    <w:abstractNumId w:val="13"/>
  </w:num>
  <w:num w:numId="9">
    <w:abstractNumId w:val="37"/>
  </w:num>
  <w:num w:numId="10">
    <w:abstractNumId w:val="17"/>
  </w:num>
  <w:num w:numId="11">
    <w:abstractNumId w:val="39"/>
  </w:num>
  <w:num w:numId="12">
    <w:abstractNumId w:val="33"/>
  </w:num>
  <w:num w:numId="13">
    <w:abstractNumId w:val="8"/>
  </w:num>
  <w:num w:numId="14">
    <w:abstractNumId w:val="35"/>
  </w:num>
  <w:num w:numId="15">
    <w:abstractNumId w:val="25"/>
  </w:num>
  <w:num w:numId="16">
    <w:abstractNumId w:val="24"/>
  </w:num>
  <w:num w:numId="17">
    <w:abstractNumId w:val="26"/>
  </w:num>
  <w:num w:numId="18">
    <w:abstractNumId w:val="15"/>
  </w:num>
  <w:num w:numId="19">
    <w:abstractNumId w:val="31"/>
  </w:num>
  <w:num w:numId="20">
    <w:abstractNumId w:val="34"/>
  </w:num>
  <w:num w:numId="21">
    <w:abstractNumId w:val="9"/>
  </w:num>
  <w:num w:numId="22">
    <w:abstractNumId w:val="19"/>
  </w:num>
  <w:num w:numId="23">
    <w:abstractNumId w:val="23"/>
  </w:num>
  <w:num w:numId="24">
    <w:abstractNumId w:val="29"/>
  </w:num>
  <w:num w:numId="25">
    <w:abstractNumId w:val="14"/>
  </w:num>
  <w:num w:numId="26">
    <w:abstractNumId w:val="22"/>
  </w:num>
  <w:num w:numId="27">
    <w:abstractNumId w:val="2"/>
  </w:num>
  <w:num w:numId="28">
    <w:abstractNumId w:val="6"/>
  </w:num>
  <w:num w:numId="29">
    <w:abstractNumId w:val="28"/>
  </w:num>
  <w:num w:numId="30">
    <w:abstractNumId w:val="27"/>
  </w:num>
  <w:num w:numId="31">
    <w:abstractNumId w:val="5"/>
  </w:num>
  <w:num w:numId="32">
    <w:abstractNumId w:val="4"/>
  </w:num>
  <w:num w:numId="33">
    <w:abstractNumId w:val="11"/>
  </w:num>
  <w:num w:numId="34">
    <w:abstractNumId w:val="0"/>
  </w:num>
  <w:num w:numId="35">
    <w:abstractNumId w:val="1"/>
  </w:num>
  <w:num w:numId="36">
    <w:abstractNumId w:val="3"/>
  </w:num>
  <w:num w:numId="37">
    <w:abstractNumId w:val="21"/>
  </w:num>
  <w:num w:numId="38">
    <w:abstractNumId w:val="32"/>
  </w:num>
  <w:num w:numId="39">
    <w:abstractNumId w:val="16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46"/>
    <w:rsid w:val="000107C3"/>
    <w:rsid w:val="00023F78"/>
    <w:rsid w:val="00053FB6"/>
    <w:rsid w:val="000D3831"/>
    <w:rsid w:val="0010590F"/>
    <w:rsid w:val="00130746"/>
    <w:rsid w:val="00173FFB"/>
    <w:rsid w:val="00196AAE"/>
    <w:rsid w:val="001F040B"/>
    <w:rsid w:val="002233BE"/>
    <w:rsid w:val="00250A06"/>
    <w:rsid w:val="0028106D"/>
    <w:rsid w:val="002C2D03"/>
    <w:rsid w:val="002C5887"/>
    <w:rsid w:val="002F3293"/>
    <w:rsid w:val="00300E88"/>
    <w:rsid w:val="0030620D"/>
    <w:rsid w:val="003367A0"/>
    <w:rsid w:val="003761BE"/>
    <w:rsid w:val="003B4335"/>
    <w:rsid w:val="003E7271"/>
    <w:rsid w:val="003F2FB7"/>
    <w:rsid w:val="0040661E"/>
    <w:rsid w:val="00407291"/>
    <w:rsid w:val="0041110C"/>
    <w:rsid w:val="0043727B"/>
    <w:rsid w:val="00457A4F"/>
    <w:rsid w:val="004939CF"/>
    <w:rsid w:val="004B41F2"/>
    <w:rsid w:val="004C49AE"/>
    <w:rsid w:val="00521340"/>
    <w:rsid w:val="005529BC"/>
    <w:rsid w:val="005576B5"/>
    <w:rsid w:val="0057599E"/>
    <w:rsid w:val="00576042"/>
    <w:rsid w:val="005776B8"/>
    <w:rsid w:val="00582C59"/>
    <w:rsid w:val="005A32A4"/>
    <w:rsid w:val="005F0D3F"/>
    <w:rsid w:val="00646AE4"/>
    <w:rsid w:val="00654EB0"/>
    <w:rsid w:val="00685C74"/>
    <w:rsid w:val="006B7EA7"/>
    <w:rsid w:val="006E27FD"/>
    <w:rsid w:val="006E6A5F"/>
    <w:rsid w:val="0071010B"/>
    <w:rsid w:val="007371A6"/>
    <w:rsid w:val="00744ED5"/>
    <w:rsid w:val="007468A9"/>
    <w:rsid w:val="00750A0F"/>
    <w:rsid w:val="007B172E"/>
    <w:rsid w:val="007F2635"/>
    <w:rsid w:val="00812386"/>
    <w:rsid w:val="0082083A"/>
    <w:rsid w:val="00823D31"/>
    <w:rsid w:val="00836EC7"/>
    <w:rsid w:val="008450CA"/>
    <w:rsid w:val="0087365C"/>
    <w:rsid w:val="00882D21"/>
    <w:rsid w:val="008B4D18"/>
    <w:rsid w:val="008D5953"/>
    <w:rsid w:val="008D67A5"/>
    <w:rsid w:val="00950045"/>
    <w:rsid w:val="00966985"/>
    <w:rsid w:val="009839C1"/>
    <w:rsid w:val="009960E5"/>
    <w:rsid w:val="009A1114"/>
    <w:rsid w:val="009E1D3F"/>
    <w:rsid w:val="00A20E7A"/>
    <w:rsid w:val="00A26FB2"/>
    <w:rsid w:val="00A646CF"/>
    <w:rsid w:val="00AB0472"/>
    <w:rsid w:val="00B618C0"/>
    <w:rsid w:val="00B622D6"/>
    <w:rsid w:val="00B65527"/>
    <w:rsid w:val="00BA206B"/>
    <w:rsid w:val="00BB0112"/>
    <w:rsid w:val="00BC0FEC"/>
    <w:rsid w:val="00BF7163"/>
    <w:rsid w:val="00C106C0"/>
    <w:rsid w:val="00C57DAC"/>
    <w:rsid w:val="00CD4844"/>
    <w:rsid w:val="00D743D9"/>
    <w:rsid w:val="00D869D2"/>
    <w:rsid w:val="00D96E0A"/>
    <w:rsid w:val="00DB4BB9"/>
    <w:rsid w:val="00DD0F96"/>
    <w:rsid w:val="00DD203C"/>
    <w:rsid w:val="00E245A1"/>
    <w:rsid w:val="00E37B79"/>
    <w:rsid w:val="00E52279"/>
    <w:rsid w:val="00EB55DC"/>
    <w:rsid w:val="00EC4386"/>
    <w:rsid w:val="00ED59A6"/>
    <w:rsid w:val="00F0375F"/>
    <w:rsid w:val="00F13BFA"/>
    <w:rsid w:val="00F14C94"/>
    <w:rsid w:val="00F45D94"/>
    <w:rsid w:val="00F673F1"/>
    <w:rsid w:val="00F760FB"/>
    <w:rsid w:val="00FA7836"/>
    <w:rsid w:val="00FB7CF1"/>
    <w:rsid w:val="00FC3FC8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4D9A85-224A-4924-AE65-507E5199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203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0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EC4386"/>
    <w:pPr>
      <w:spacing w:before="100" w:beforeAutospacing="1" w:after="100" w:afterAutospacing="1"/>
    </w:pPr>
  </w:style>
  <w:style w:type="paragraph" w:customStyle="1" w:styleId="Default">
    <w:name w:val="Default"/>
    <w:rsid w:val="001F04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4B41F2"/>
    <w:rPr>
      <w:color w:val="0563C1" w:themeColor="hyperlink"/>
      <w:u w:val="single"/>
    </w:rPr>
  </w:style>
  <w:style w:type="paragraph" w:customStyle="1" w:styleId="c3">
    <w:name w:val="c3"/>
    <w:basedOn w:val="a"/>
    <w:rsid w:val="004B41F2"/>
    <w:pPr>
      <w:spacing w:before="100" w:beforeAutospacing="1" w:after="100" w:afterAutospacing="1"/>
    </w:pPr>
  </w:style>
  <w:style w:type="character" w:customStyle="1" w:styleId="c6">
    <w:name w:val="c6"/>
    <w:basedOn w:val="a0"/>
    <w:rsid w:val="004B41F2"/>
  </w:style>
  <w:style w:type="character" w:customStyle="1" w:styleId="c0">
    <w:name w:val="c0"/>
    <w:basedOn w:val="a0"/>
    <w:rsid w:val="004B41F2"/>
  </w:style>
  <w:style w:type="paragraph" w:customStyle="1" w:styleId="c9">
    <w:name w:val="c9"/>
    <w:basedOn w:val="a"/>
    <w:rsid w:val="004B41F2"/>
    <w:pPr>
      <w:spacing w:before="100" w:beforeAutospacing="1" w:after="100" w:afterAutospacing="1"/>
    </w:pPr>
  </w:style>
  <w:style w:type="character" w:customStyle="1" w:styleId="c2">
    <w:name w:val="c2"/>
    <w:basedOn w:val="a0"/>
    <w:rsid w:val="004B41F2"/>
  </w:style>
  <w:style w:type="paragraph" w:customStyle="1" w:styleId="c10">
    <w:name w:val="c10"/>
    <w:basedOn w:val="a"/>
    <w:rsid w:val="004B41F2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F67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F673F1"/>
    <w:rPr>
      <w:b/>
      <w:bCs/>
    </w:rPr>
  </w:style>
  <w:style w:type="paragraph" w:customStyle="1" w:styleId="c14">
    <w:name w:val="c14"/>
    <w:basedOn w:val="a"/>
    <w:rsid w:val="00F673F1"/>
    <w:pPr>
      <w:spacing w:before="100" w:beforeAutospacing="1" w:after="100" w:afterAutospacing="1"/>
    </w:pPr>
  </w:style>
  <w:style w:type="character" w:customStyle="1" w:styleId="c13">
    <w:name w:val="c13"/>
    <w:basedOn w:val="a0"/>
    <w:rsid w:val="00F673F1"/>
  </w:style>
  <w:style w:type="character" w:customStyle="1" w:styleId="c7">
    <w:name w:val="c7"/>
    <w:basedOn w:val="a0"/>
    <w:rsid w:val="00F673F1"/>
  </w:style>
  <w:style w:type="paragraph" w:styleId="a8">
    <w:name w:val="Balloon Text"/>
    <w:basedOn w:val="a"/>
    <w:link w:val="a9"/>
    <w:uiPriority w:val="99"/>
    <w:semiHidden/>
    <w:unhideWhenUsed/>
    <w:rsid w:val="00BB01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11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037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3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rsid w:val="00196AA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-11">
    <w:name w:val="Цветной список - Акцент 11"/>
    <w:basedOn w:val="a"/>
    <w:rsid w:val="0043727B"/>
    <w:pPr>
      <w:suppressAutoHyphens/>
      <w:spacing w:after="200" w:line="276" w:lineRule="auto"/>
      <w:ind w:left="720"/>
    </w:pPr>
    <w:rPr>
      <w:rFonts w:eastAsia="Calibri" w:cs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D203C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ae">
    <w:name w:val="Базовый"/>
    <w:rsid w:val="007F2635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</w:rPr>
  </w:style>
  <w:style w:type="character" w:customStyle="1" w:styleId="c4">
    <w:name w:val="c4"/>
    <w:basedOn w:val="a0"/>
    <w:rsid w:val="0075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53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2811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86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3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4288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323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5193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5307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5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8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7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5312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0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3416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4725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0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62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18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96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3396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61374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423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81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96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410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1940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2722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14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583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1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93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4632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1461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07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043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713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5072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5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4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77657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9859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42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7560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279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59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89946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6" w:space="0" w:color="ECEFF1"/>
            <w:right w:val="none" w:sz="0" w:space="0" w:color="auto"/>
          </w:divBdr>
          <w:divsChild>
            <w:div w:id="137530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10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7455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698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1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49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5318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 Данила Сергеевич</cp:lastModifiedBy>
  <cp:revision>2</cp:revision>
  <cp:lastPrinted>2018-01-10T05:04:00Z</cp:lastPrinted>
  <dcterms:created xsi:type="dcterms:W3CDTF">2022-10-21T11:15:00Z</dcterms:created>
  <dcterms:modified xsi:type="dcterms:W3CDTF">2022-10-21T11:15:00Z</dcterms:modified>
</cp:coreProperties>
</file>